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仿宋" w:hAnsi="仿宋" w:eastAsia="仿宋"/>
          <w:sz w:val="24"/>
          <w:szCs w:val="24"/>
        </w:rPr>
      </w:pPr>
      <w:r>
        <w:rPr>
          <w:rFonts w:ascii="仿宋" w:hAnsi="仿宋" w:eastAsia="仿宋"/>
          <w:sz w:val="24"/>
          <w:szCs w:val="24"/>
        </w:rPr>
        <w:t>附件2：</w:t>
      </w:r>
    </w:p>
    <w:p>
      <w:pPr>
        <w:jc w:val="center"/>
        <w:rPr>
          <w:rFonts w:ascii="仿宋" w:hAnsi="仿宋" w:eastAsia="仿宋" w:cs="Times New Roman"/>
          <w:b/>
          <w:sz w:val="32"/>
          <w:szCs w:val="32"/>
        </w:rPr>
      </w:pPr>
      <w:r>
        <w:rPr>
          <w:rFonts w:hint="eastAsia" w:ascii="仿宋" w:hAnsi="仿宋" w:eastAsia="仿宋" w:cs="Times New Roman"/>
          <w:b/>
          <w:sz w:val="32"/>
          <w:szCs w:val="32"/>
        </w:rPr>
        <w:t>贵州大学</w:t>
      </w:r>
    </w:p>
    <w:p>
      <w:pPr>
        <w:jc w:val="center"/>
        <w:rPr>
          <w:rFonts w:hint="eastAsia" w:ascii="仿宋" w:hAnsi="仿宋" w:eastAsia="仿宋" w:cs="Times New Roman"/>
          <w:sz w:val="28"/>
          <w:szCs w:val="28"/>
        </w:rPr>
      </w:pPr>
      <w:r>
        <w:rPr>
          <w:rFonts w:hint="eastAsia" w:ascii="仿宋" w:hAnsi="仿宋" w:eastAsia="仿宋" w:cs="Times New Roman"/>
          <w:b/>
          <w:sz w:val="32"/>
          <w:szCs w:val="32"/>
        </w:rPr>
        <w:t>研究生学位（毕业）</w:t>
      </w:r>
      <w:r>
        <w:rPr>
          <w:rFonts w:ascii="仿宋" w:hAnsi="仿宋" w:eastAsia="仿宋" w:cs="Times New Roman"/>
          <w:b/>
          <w:sz w:val="32"/>
          <w:szCs w:val="32"/>
        </w:rPr>
        <w:t>论文线上答辩公告</w:t>
      </w:r>
    </w:p>
    <w:p>
      <w:pPr>
        <w:spacing w:line="400" w:lineRule="exact"/>
        <w:rPr>
          <w:rFonts w:hint="eastAsia" w:ascii="仿宋" w:hAnsi="仿宋" w:eastAsia="仿宋" w:cs="Times New Roman"/>
          <w:bCs/>
          <w:sz w:val="28"/>
          <w:szCs w:val="28"/>
          <w:u w:val="single"/>
        </w:rPr>
      </w:pPr>
      <w:r>
        <w:rPr>
          <w:rFonts w:hint="eastAsia" w:ascii="仿宋" w:hAnsi="仿宋" w:eastAsia="仿宋" w:cs="Times New Roman"/>
          <w:sz w:val="28"/>
          <w:szCs w:val="28"/>
        </w:rPr>
        <w:t>论文题目</w:t>
      </w:r>
      <w:r>
        <w:rPr>
          <w:rFonts w:ascii="仿宋" w:hAnsi="仿宋" w:eastAsia="仿宋" w:cs="Times New Roman"/>
          <w:sz w:val="28"/>
          <w:szCs w:val="28"/>
        </w:rPr>
        <w:t>：</w:t>
      </w:r>
      <w:r>
        <w:rPr>
          <w:rFonts w:hint="eastAsia" w:ascii="仿宋" w:hAnsi="仿宋" w:eastAsia="仿宋" w:cs="Times New Roman"/>
          <w:bCs/>
          <w:sz w:val="28"/>
          <w:szCs w:val="28"/>
          <w:u w:val="single"/>
        </w:rPr>
        <w:t>贵州不同海拔区域蓝莓果实主要活性物质及香气成分研究</w:t>
      </w:r>
      <w:r>
        <w:rPr>
          <w:rFonts w:ascii="仿宋" w:hAnsi="仿宋" w:eastAsia="仿宋" w:cs="Times New Roman"/>
          <w:bCs/>
          <w:sz w:val="28"/>
          <w:szCs w:val="28"/>
          <w:u w:val="single"/>
        </w:rPr>
        <w:t xml:space="preserve">                                </w:t>
      </w:r>
    </w:p>
    <w:p>
      <w:pPr>
        <w:spacing w:line="400" w:lineRule="exact"/>
        <w:rPr>
          <w:rFonts w:ascii="仿宋" w:hAnsi="仿宋" w:eastAsia="仿宋" w:cs="Times New Roman"/>
          <w:bCs/>
          <w:sz w:val="28"/>
          <w:szCs w:val="28"/>
          <w:u w:val="single"/>
        </w:rPr>
      </w:pPr>
      <w:r>
        <w:rPr>
          <w:rFonts w:ascii="仿宋" w:hAnsi="仿宋" w:eastAsia="仿宋" w:cs="Times New Roman"/>
          <w:bCs/>
          <w:sz w:val="28"/>
          <w:szCs w:val="28"/>
        </w:rPr>
        <w:t>培养单位</w:t>
      </w:r>
      <w:r>
        <w:rPr>
          <w:rFonts w:hint="eastAsia" w:ascii="仿宋" w:hAnsi="仿宋" w:eastAsia="仿宋" w:cs="Times New Roman"/>
          <w:bCs/>
          <w:sz w:val="28"/>
          <w:szCs w:val="28"/>
        </w:rPr>
        <w:t>：</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林学院</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u w:val="single"/>
        </w:rPr>
      </w:pPr>
      <w:r>
        <w:rPr>
          <w:rFonts w:hint="eastAsia" w:ascii="仿宋" w:hAnsi="仿宋" w:eastAsia="仿宋" w:cs="Times New Roman"/>
          <w:bCs/>
          <w:sz w:val="28"/>
          <w:szCs w:val="28"/>
        </w:rPr>
        <w:t>答 辩 人：</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彭歌</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u w:val="single"/>
        </w:rPr>
      </w:pPr>
      <w:r>
        <w:rPr>
          <w:rFonts w:hint="eastAsia" w:ascii="仿宋" w:hAnsi="仿宋" w:eastAsia="仿宋" w:cs="Times New Roman"/>
          <w:bCs/>
          <w:sz w:val="28"/>
          <w:szCs w:val="28"/>
        </w:rPr>
        <w:t xml:space="preserve">学 </w:t>
      </w:r>
      <w:r>
        <w:rPr>
          <w:rFonts w:ascii="仿宋" w:hAnsi="仿宋" w:eastAsia="仿宋" w:cs="Times New Roman"/>
          <w:bCs/>
          <w:sz w:val="28"/>
          <w:szCs w:val="28"/>
        </w:rPr>
        <w:t xml:space="preserve">   </w:t>
      </w:r>
      <w:r>
        <w:rPr>
          <w:rFonts w:hint="eastAsia" w:ascii="仿宋" w:hAnsi="仿宋" w:eastAsia="仿宋" w:cs="Times New Roman"/>
          <w:bCs/>
          <w:sz w:val="28"/>
          <w:szCs w:val="28"/>
        </w:rPr>
        <w:t>号</w:t>
      </w:r>
      <w:r>
        <w:rPr>
          <w:rFonts w:ascii="仿宋" w:hAnsi="仿宋" w:eastAsia="仿宋" w:cs="Times New Roman"/>
          <w:bCs/>
          <w:sz w:val="28"/>
          <w:szCs w:val="28"/>
        </w:rPr>
        <w:t>：</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2017022747</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u w:val="single"/>
        </w:rPr>
      </w:pPr>
      <w:r>
        <w:rPr>
          <w:rFonts w:hint="eastAsia" w:ascii="仿宋" w:hAnsi="仿宋" w:eastAsia="仿宋" w:cs="Times New Roman"/>
          <w:bCs/>
          <w:sz w:val="28"/>
          <w:szCs w:val="28"/>
        </w:rPr>
        <w:t>学科专业</w:t>
      </w:r>
      <w:r>
        <w:rPr>
          <w:rFonts w:ascii="仿宋" w:hAnsi="仿宋" w:eastAsia="仿宋" w:cs="Times New Roman"/>
          <w:bCs/>
          <w:sz w:val="28"/>
          <w:szCs w:val="28"/>
        </w:rPr>
        <w:t>：</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农业推广（林业领域）</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rPr>
      </w:pPr>
      <w:r>
        <w:rPr>
          <w:rFonts w:hint="eastAsia" w:ascii="仿宋" w:hAnsi="仿宋" w:eastAsia="仿宋" w:cs="Times New Roman"/>
          <w:bCs/>
          <w:sz w:val="28"/>
          <w:szCs w:val="28"/>
        </w:rPr>
        <w:t>指导老师</w:t>
      </w:r>
      <w:r>
        <w:rPr>
          <w:rFonts w:ascii="仿宋" w:hAnsi="仿宋" w:eastAsia="仿宋" w:cs="Times New Roman"/>
          <w:bCs/>
          <w:sz w:val="28"/>
          <w:szCs w:val="28"/>
        </w:rPr>
        <w:t>：</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徐芳玲</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rPr>
      </w:pPr>
    </w:p>
    <w:p>
      <w:pPr>
        <w:spacing w:line="400" w:lineRule="exact"/>
        <w:rPr>
          <w:rFonts w:ascii="仿宋" w:hAnsi="仿宋" w:eastAsia="仿宋" w:cs="Times New Roman"/>
          <w:bCs/>
          <w:sz w:val="28"/>
          <w:szCs w:val="28"/>
          <w:u w:val="single"/>
        </w:rPr>
      </w:pPr>
      <w:r>
        <w:rPr>
          <w:rFonts w:hint="eastAsia" w:ascii="仿宋" w:hAnsi="仿宋" w:eastAsia="仿宋" w:cs="Times New Roman"/>
          <w:sz w:val="28"/>
          <w:szCs w:val="28"/>
        </w:rPr>
        <w:t>论文题目</w:t>
      </w:r>
      <w:r>
        <w:rPr>
          <w:rFonts w:ascii="仿宋" w:hAnsi="仿宋" w:eastAsia="仿宋" w:cs="Times New Roman"/>
          <w:sz w:val="28"/>
          <w:szCs w:val="28"/>
        </w:rPr>
        <w:t>：</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hint="eastAsia" w:ascii="仿宋" w:hAnsi="仿宋" w:eastAsia="仿宋" w:cs="Times New Roman"/>
          <w:sz w:val="28"/>
          <w:szCs w:val="28"/>
          <w:u w:val="single"/>
        </w:rPr>
        <w:t>几种樱属植物的快繁技术研究</w:t>
      </w:r>
      <w:r>
        <w:rPr>
          <w:rFonts w:hint="eastAsia" w:ascii="仿宋" w:hAnsi="仿宋" w:eastAsia="仿宋" w:cs="Times New Roman"/>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ascii="仿宋" w:hAnsi="仿宋" w:eastAsia="仿宋" w:cs="Times New Roman"/>
          <w:bCs/>
          <w:sz w:val="28"/>
          <w:szCs w:val="28"/>
          <w:u w:val="single"/>
        </w:rPr>
      </w:pPr>
      <w:r>
        <w:rPr>
          <w:rFonts w:ascii="仿宋" w:hAnsi="仿宋" w:eastAsia="仿宋" w:cs="Times New Roman"/>
          <w:bCs/>
          <w:sz w:val="28"/>
          <w:szCs w:val="28"/>
        </w:rPr>
        <w:t>培养单位</w:t>
      </w:r>
      <w:r>
        <w:rPr>
          <w:rFonts w:hint="eastAsia"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rPr>
        <w:t>贵州大学林学院</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ascii="仿宋" w:hAnsi="仿宋" w:eastAsia="仿宋" w:cs="Times New Roman"/>
          <w:bCs/>
          <w:sz w:val="28"/>
          <w:szCs w:val="28"/>
          <w:u w:val="single"/>
        </w:rPr>
      </w:pPr>
      <w:r>
        <w:rPr>
          <w:rFonts w:hint="eastAsia" w:ascii="仿宋" w:hAnsi="仿宋" w:eastAsia="仿宋" w:cs="Times New Roman"/>
          <w:bCs/>
          <w:sz w:val="28"/>
          <w:szCs w:val="28"/>
        </w:rPr>
        <w:t>答 辩 人：</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rPr>
        <w:t>徐晨捷</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ascii="仿宋" w:hAnsi="仿宋" w:eastAsia="仿宋" w:cs="Times New Roman"/>
          <w:bCs/>
          <w:sz w:val="28"/>
          <w:szCs w:val="28"/>
          <w:u w:val="single"/>
        </w:rPr>
      </w:pPr>
      <w:r>
        <w:rPr>
          <w:rFonts w:hint="eastAsia" w:ascii="仿宋" w:hAnsi="仿宋" w:eastAsia="仿宋" w:cs="Times New Roman"/>
          <w:bCs/>
          <w:sz w:val="28"/>
          <w:szCs w:val="28"/>
        </w:rPr>
        <w:t xml:space="preserve">学 </w:t>
      </w:r>
      <w:r>
        <w:rPr>
          <w:rFonts w:ascii="仿宋" w:hAnsi="仿宋" w:eastAsia="仿宋" w:cs="Times New Roman"/>
          <w:bCs/>
          <w:sz w:val="28"/>
          <w:szCs w:val="28"/>
        </w:rPr>
        <w:t xml:space="preserve">   </w:t>
      </w:r>
      <w:r>
        <w:rPr>
          <w:rFonts w:hint="eastAsia" w:ascii="仿宋" w:hAnsi="仿宋" w:eastAsia="仿宋" w:cs="Times New Roman"/>
          <w:bCs/>
          <w:sz w:val="28"/>
          <w:szCs w:val="28"/>
        </w:rPr>
        <w:t>号</w:t>
      </w:r>
      <w:r>
        <w:rPr>
          <w:rFonts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hint="eastAsia" w:ascii="仿宋" w:hAnsi="仿宋" w:eastAsia="仿宋" w:cs="Times New Roman"/>
          <w:bCs/>
          <w:sz w:val="28"/>
          <w:szCs w:val="28"/>
          <w:u w:val="single"/>
        </w:rPr>
        <w:t>2017022752</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ascii="仿宋" w:hAnsi="仿宋" w:eastAsia="仿宋" w:cs="Times New Roman"/>
          <w:bCs/>
          <w:sz w:val="28"/>
          <w:szCs w:val="28"/>
          <w:u w:val="single"/>
        </w:rPr>
      </w:pPr>
      <w:r>
        <w:rPr>
          <w:rFonts w:hint="eastAsia" w:ascii="仿宋" w:hAnsi="仿宋" w:eastAsia="仿宋" w:cs="Times New Roman"/>
          <w:bCs/>
          <w:sz w:val="28"/>
          <w:szCs w:val="28"/>
        </w:rPr>
        <w:t>学科专业</w:t>
      </w:r>
      <w:r>
        <w:rPr>
          <w:rFonts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rPr>
        <w:t>农业推广（林业领域）</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ascii="仿宋" w:hAnsi="仿宋" w:eastAsia="仿宋" w:cs="Times New Roman"/>
          <w:bCs/>
          <w:sz w:val="28"/>
          <w:szCs w:val="28"/>
        </w:rPr>
      </w:pPr>
      <w:r>
        <w:rPr>
          <w:rFonts w:hint="eastAsia" w:ascii="仿宋" w:hAnsi="仿宋" w:eastAsia="仿宋" w:cs="Times New Roman"/>
          <w:bCs/>
          <w:sz w:val="28"/>
          <w:szCs w:val="28"/>
        </w:rPr>
        <w:t>指导老师</w:t>
      </w:r>
      <w:r>
        <w:rPr>
          <w:rFonts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rPr>
        <w:t>韦小丽 教授</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rPr>
      </w:pPr>
    </w:p>
    <w:p>
      <w:pPr>
        <w:spacing w:line="400" w:lineRule="exact"/>
        <w:rPr>
          <w:rFonts w:hint="default" w:ascii="Times New Roman" w:hAnsi="Times New Roman" w:eastAsia="仿宋" w:cs="Times New Roman"/>
          <w:bCs/>
          <w:sz w:val="28"/>
          <w:szCs w:val="28"/>
          <w:u w:val="single"/>
          <w:lang w:val="en-US" w:eastAsia="zh-CN"/>
        </w:rPr>
      </w:pPr>
      <w:r>
        <w:rPr>
          <w:rFonts w:hint="eastAsia" w:ascii="仿宋" w:hAnsi="仿宋" w:eastAsia="仿宋" w:cs="Times New Roman"/>
          <w:sz w:val="28"/>
          <w:szCs w:val="28"/>
        </w:rPr>
        <w:t>论文题目</w:t>
      </w:r>
      <w:r>
        <w:rPr>
          <w:rFonts w:ascii="仿宋" w:hAnsi="仿宋" w:eastAsia="仿宋" w:cs="Times New Roman"/>
          <w:sz w:val="28"/>
          <w:szCs w:val="28"/>
        </w:rPr>
        <w:t>：</w:t>
      </w:r>
      <w:bookmarkStart w:id="0" w:name="OLE_LINK30"/>
      <w:r>
        <w:rPr>
          <w:rFonts w:hint="default" w:ascii="Times New Roman" w:hAnsi="Times New Roman" w:eastAsia="仿宋" w:cs="Times New Roman"/>
          <w:bCs/>
          <w:sz w:val="28"/>
          <w:szCs w:val="28"/>
          <w:u w:val="single"/>
          <w:lang w:val="en-US" w:eastAsia="zh-CN"/>
        </w:rPr>
        <w:t>喀斯特土壤异质性和AM真菌对鬼针草生长及养分利用</w:t>
      </w:r>
      <w:r>
        <w:rPr>
          <w:rFonts w:hint="eastAsia" w:ascii="Times New Roman" w:hAnsi="Times New Roman" w:eastAsia="仿宋" w:cs="Times New Roman"/>
          <w:bCs/>
          <w:sz w:val="28"/>
          <w:szCs w:val="28"/>
          <w:u w:val="single"/>
          <w:lang w:val="en-US" w:eastAsia="zh-CN"/>
        </w:rPr>
        <w:t xml:space="preserve">               </w:t>
      </w:r>
    </w:p>
    <w:p>
      <w:pPr>
        <w:spacing w:line="400" w:lineRule="exact"/>
        <w:ind w:firstLine="1400" w:firstLineChars="500"/>
        <w:rPr>
          <w:rFonts w:hint="default" w:ascii="Times New Roman" w:hAnsi="Times New Roman" w:eastAsia="仿宋" w:cs="Times New Roman"/>
          <w:bCs/>
          <w:sz w:val="28"/>
          <w:szCs w:val="28"/>
          <w:u w:val="single"/>
          <w:lang w:val="en-US"/>
        </w:rPr>
      </w:pPr>
      <w:r>
        <w:rPr>
          <w:rFonts w:hint="default" w:ascii="Times New Roman" w:hAnsi="Times New Roman" w:eastAsia="仿宋" w:cs="Times New Roman"/>
          <w:bCs/>
          <w:sz w:val="28"/>
          <w:szCs w:val="28"/>
          <w:u w:val="single"/>
          <w:lang w:val="en-US" w:eastAsia="zh-CN"/>
        </w:rPr>
        <w:t>的影响</w:t>
      </w:r>
      <w:bookmarkEnd w:id="0"/>
      <w:r>
        <w:rPr>
          <w:rFonts w:hint="default" w:ascii="Times New Roman" w:hAnsi="Times New Roman" w:eastAsia="仿宋" w:cs="Times New Roman"/>
          <w:bCs/>
          <w:sz w:val="28"/>
          <w:szCs w:val="28"/>
          <w:u w:val="single"/>
          <w:lang w:val="en-US" w:eastAsia="zh-CN"/>
        </w:rPr>
        <w:t xml:space="preserve">          </w:t>
      </w:r>
      <w:r>
        <w:rPr>
          <w:rFonts w:hint="eastAsia" w:ascii="Times New Roman" w:hAnsi="Times New Roman" w:eastAsia="仿宋" w:cs="Times New Roman"/>
          <w:bCs/>
          <w:sz w:val="28"/>
          <w:szCs w:val="28"/>
          <w:u w:val="single"/>
          <w:lang w:val="en-US" w:eastAsia="zh-CN"/>
        </w:rPr>
        <w:t xml:space="preserve">               </w:t>
      </w:r>
      <w:r>
        <w:rPr>
          <w:rFonts w:hint="default" w:ascii="Times New Roman" w:hAnsi="Times New Roman" w:eastAsia="仿宋" w:cs="Times New Roman"/>
          <w:bCs/>
          <w:sz w:val="28"/>
          <w:szCs w:val="28"/>
          <w:u w:val="single"/>
          <w:lang w:val="en-US" w:eastAsia="zh-CN"/>
        </w:rPr>
        <w:t xml:space="preserve">    </w:t>
      </w:r>
    </w:p>
    <w:p>
      <w:pPr>
        <w:spacing w:line="400" w:lineRule="exact"/>
        <w:rPr>
          <w:rFonts w:hint="default" w:ascii="Times New Roman" w:hAnsi="Times New Roman" w:eastAsia="仿宋" w:cs="Times New Roman"/>
          <w:bCs/>
          <w:sz w:val="28"/>
          <w:szCs w:val="28"/>
          <w:u w:val="single"/>
        </w:rPr>
      </w:pPr>
      <w:r>
        <w:rPr>
          <w:rFonts w:hint="default" w:ascii="Times New Roman" w:hAnsi="Times New Roman" w:eastAsia="仿宋" w:cs="Times New Roman"/>
          <w:bCs/>
          <w:sz w:val="28"/>
          <w:szCs w:val="28"/>
        </w:rPr>
        <w:t>培养单位：</w:t>
      </w:r>
      <w:r>
        <w:rPr>
          <w:rFonts w:hint="default" w:ascii="Times New Roman" w:hAnsi="Times New Roman" w:eastAsia="仿宋" w:cs="Times New Roman"/>
          <w:bCs/>
          <w:sz w:val="28"/>
          <w:szCs w:val="28"/>
          <w:u w:val="single"/>
        </w:rPr>
        <w:t xml:space="preserve">           </w:t>
      </w:r>
      <w:r>
        <w:rPr>
          <w:rFonts w:hint="eastAsia" w:ascii="Times New Roman" w:hAnsi="Times New Roman" w:eastAsia="仿宋" w:cs="Times New Roman"/>
          <w:bCs/>
          <w:sz w:val="28"/>
          <w:szCs w:val="28"/>
          <w:u w:val="single"/>
          <w:lang w:val="en-US" w:eastAsia="zh-CN"/>
        </w:rPr>
        <w:t xml:space="preserve">     </w:t>
      </w:r>
      <w:r>
        <w:rPr>
          <w:rFonts w:hint="default" w:ascii="Times New Roman" w:hAnsi="Times New Roman" w:eastAsia="仿宋" w:cs="Times New Roman"/>
          <w:bCs/>
          <w:sz w:val="28"/>
          <w:szCs w:val="28"/>
          <w:u w:val="single"/>
        </w:rPr>
        <w:t xml:space="preserve"> </w:t>
      </w:r>
      <w:r>
        <w:rPr>
          <w:rFonts w:hint="eastAsia" w:ascii="Times New Roman" w:hAnsi="Times New Roman" w:eastAsia="仿宋" w:cs="Times New Roman"/>
          <w:bCs/>
          <w:sz w:val="28"/>
          <w:szCs w:val="28"/>
          <w:u w:val="single"/>
          <w:lang w:val="en-US" w:eastAsia="zh-CN"/>
        </w:rPr>
        <w:t xml:space="preserve"> </w:t>
      </w:r>
      <w:r>
        <w:rPr>
          <w:rFonts w:hint="default" w:ascii="Times New Roman" w:hAnsi="Times New Roman" w:eastAsia="仿宋" w:cs="Times New Roman"/>
          <w:bCs/>
          <w:sz w:val="28"/>
          <w:szCs w:val="28"/>
          <w:u w:val="single"/>
          <w:lang w:eastAsia="zh-CN"/>
        </w:rPr>
        <w:t>林学院</w:t>
      </w:r>
      <w:r>
        <w:rPr>
          <w:rFonts w:hint="default" w:ascii="Times New Roman" w:hAnsi="Times New Roman" w:eastAsia="仿宋" w:cs="Times New Roman"/>
          <w:bCs/>
          <w:sz w:val="28"/>
          <w:szCs w:val="28"/>
          <w:u w:val="single"/>
        </w:rPr>
        <w:t xml:space="preserve">             </w:t>
      </w:r>
      <w:r>
        <w:rPr>
          <w:rFonts w:hint="eastAsia" w:ascii="Times New Roman" w:hAnsi="Times New Roman" w:eastAsia="仿宋" w:cs="Times New Roman"/>
          <w:bCs/>
          <w:sz w:val="28"/>
          <w:szCs w:val="28"/>
          <w:u w:val="single"/>
          <w:lang w:val="en-US" w:eastAsia="zh-CN"/>
        </w:rPr>
        <w:t xml:space="preserve">          </w:t>
      </w:r>
      <w:r>
        <w:rPr>
          <w:rFonts w:hint="default" w:ascii="Times New Roman" w:hAnsi="Times New Roman" w:eastAsia="仿宋" w:cs="Times New Roman"/>
          <w:bCs/>
          <w:sz w:val="28"/>
          <w:szCs w:val="28"/>
          <w:u w:val="single"/>
        </w:rPr>
        <w:t xml:space="preserve">   </w:t>
      </w:r>
    </w:p>
    <w:p>
      <w:pPr>
        <w:spacing w:line="400" w:lineRule="exact"/>
        <w:rPr>
          <w:rFonts w:hint="default" w:ascii="Times New Roman" w:hAnsi="Times New Roman" w:eastAsia="仿宋" w:cs="Times New Roman"/>
          <w:bCs/>
          <w:sz w:val="28"/>
          <w:szCs w:val="28"/>
          <w:u w:val="single"/>
        </w:rPr>
      </w:pPr>
      <w:r>
        <w:rPr>
          <w:rFonts w:hint="default" w:ascii="Times New Roman" w:hAnsi="Times New Roman" w:eastAsia="仿宋" w:cs="Times New Roman"/>
          <w:bCs/>
          <w:sz w:val="28"/>
          <w:szCs w:val="28"/>
        </w:rPr>
        <w:t>答 辩 人：</w:t>
      </w:r>
      <w:r>
        <w:rPr>
          <w:rFonts w:hint="default" w:ascii="Times New Roman" w:hAnsi="Times New Roman" w:eastAsia="仿宋" w:cs="Times New Roman"/>
          <w:bCs/>
          <w:sz w:val="28"/>
          <w:szCs w:val="28"/>
          <w:u w:val="single"/>
        </w:rPr>
        <w:t xml:space="preserve">           </w:t>
      </w:r>
      <w:r>
        <w:rPr>
          <w:rFonts w:hint="eastAsia" w:ascii="Times New Roman" w:hAnsi="Times New Roman" w:eastAsia="仿宋" w:cs="Times New Roman"/>
          <w:bCs/>
          <w:sz w:val="28"/>
          <w:szCs w:val="28"/>
          <w:u w:val="single"/>
          <w:lang w:val="en-US" w:eastAsia="zh-CN"/>
        </w:rPr>
        <w:t xml:space="preserve">     </w:t>
      </w:r>
      <w:r>
        <w:rPr>
          <w:rFonts w:hint="default" w:ascii="Times New Roman" w:hAnsi="Times New Roman" w:eastAsia="仿宋" w:cs="Times New Roman"/>
          <w:bCs/>
          <w:sz w:val="28"/>
          <w:szCs w:val="28"/>
          <w:u w:val="single"/>
        </w:rPr>
        <w:t xml:space="preserve"> </w:t>
      </w:r>
      <w:r>
        <w:rPr>
          <w:rFonts w:hint="eastAsia" w:ascii="Times New Roman" w:hAnsi="Times New Roman" w:eastAsia="仿宋" w:cs="Times New Roman"/>
          <w:bCs/>
          <w:sz w:val="28"/>
          <w:szCs w:val="28"/>
          <w:u w:val="single"/>
          <w:lang w:val="en-US" w:eastAsia="zh-CN"/>
        </w:rPr>
        <w:t xml:space="preserve"> </w:t>
      </w:r>
      <w:r>
        <w:rPr>
          <w:rFonts w:hint="default" w:ascii="Times New Roman" w:hAnsi="Times New Roman" w:eastAsia="仿宋" w:cs="Times New Roman"/>
          <w:bCs/>
          <w:sz w:val="28"/>
          <w:szCs w:val="28"/>
          <w:u w:val="single"/>
          <w:lang w:eastAsia="zh-CN"/>
        </w:rPr>
        <w:t>徐鑫洋</w:t>
      </w:r>
      <w:r>
        <w:rPr>
          <w:rFonts w:hint="default" w:ascii="Times New Roman" w:hAnsi="Times New Roman" w:eastAsia="仿宋" w:cs="Times New Roman"/>
          <w:bCs/>
          <w:sz w:val="28"/>
          <w:szCs w:val="28"/>
          <w:u w:val="single"/>
        </w:rPr>
        <w:t xml:space="preserve">            </w:t>
      </w:r>
      <w:r>
        <w:rPr>
          <w:rFonts w:hint="eastAsia" w:ascii="Times New Roman" w:hAnsi="Times New Roman" w:eastAsia="仿宋" w:cs="Times New Roman"/>
          <w:bCs/>
          <w:sz w:val="28"/>
          <w:szCs w:val="28"/>
          <w:u w:val="single"/>
          <w:lang w:val="en-US" w:eastAsia="zh-CN"/>
        </w:rPr>
        <w:t xml:space="preserve">          </w:t>
      </w:r>
      <w:r>
        <w:rPr>
          <w:rFonts w:hint="default" w:ascii="Times New Roman" w:hAnsi="Times New Roman" w:eastAsia="仿宋" w:cs="Times New Roman"/>
          <w:bCs/>
          <w:sz w:val="28"/>
          <w:szCs w:val="28"/>
          <w:u w:val="single"/>
        </w:rPr>
        <w:t xml:space="preserve">    </w:t>
      </w:r>
    </w:p>
    <w:p>
      <w:pPr>
        <w:spacing w:line="400" w:lineRule="exact"/>
        <w:rPr>
          <w:rFonts w:hint="default" w:ascii="Times New Roman" w:hAnsi="Times New Roman" w:eastAsia="仿宋" w:cs="Times New Roman"/>
          <w:bCs/>
          <w:sz w:val="28"/>
          <w:szCs w:val="28"/>
          <w:u w:val="single"/>
        </w:rPr>
      </w:pPr>
      <w:r>
        <w:rPr>
          <w:rFonts w:hint="default" w:ascii="Times New Roman" w:hAnsi="Times New Roman" w:eastAsia="仿宋" w:cs="Times New Roman"/>
          <w:bCs/>
          <w:sz w:val="28"/>
          <w:szCs w:val="28"/>
        </w:rPr>
        <w:t>学    号：</w:t>
      </w:r>
      <w:r>
        <w:rPr>
          <w:rFonts w:hint="default" w:ascii="Times New Roman" w:hAnsi="Times New Roman" w:eastAsia="仿宋" w:cs="Times New Roman"/>
          <w:bCs/>
          <w:sz w:val="28"/>
          <w:szCs w:val="28"/>
          <w:u w:val="single"/>
        </w:rPr>
        <w:t xml:space="preserve">         </w:t>
      </w:r>
      <w:r>
        <w:rPr>
          <w:rFonts w:hint="eastAsia" w:ascii="Times New Roman" w:hAnsi="Times New Roman" w:eastAsia="仿宋" w:cs="Times New Roman"/>
          <w:bCs/>
          <w:sz w:val="28"/>
          <w:szCs w:val="28"/>
          <w:u w:val="single"/>
          <w:lang w:val="en-US" w:eastAsia="zh-CN"/>
        </w:rPr>
        <w:t xml:space="preserve">      </w:t>
      </w:r>
      <w:r>
        <w:rPr>
          <w:rFonts w:hint="default" w:ascii="Times New Roman" w:hAnsi="Times New Roman" w:eastAsia="仿宋" w:cs="Times New Roman"/>
          <w:bCs/>
          <w:sz w:val="28"/>
          <w:szCs w:val="28"/>
          <w:u w:val="single"/>
        </w:rPr>
        <w:t xml:space="preserve"> </w:t>
      </w:r>
      <w:r>
        <w:rPr>
          <w:rFonts w:hint="default" w:ascii="Times New Roman" w:hAnsi="Times New Roman" w:eastAsia="仿宋" w:cs="Times New Roman"/>
          <w:bCs/>
          <w:sz w:val="28"/>
          <w:szCs w:val="28"/>
          <w:u w:val="single"/>
          <w:lang w:val="en-US" w:eastAsia="zh-CN"/>
        </w:rPr>
        <w:t>2017022753</w:t>
      </w:r>
      <w:r>
        <w:rPr>
          <w:rFonts w:hint="default" w:ascii="Times New Roman" w:hAnsi="Times New Roman" w:eastAsia="仿宋" w:cs="Times New Roman"/>
          <w:bCs/>
          <w:sz w:val="28"/>
          <w:szCs w:val="28"/>
          <w:u w:val="single"/>
        </w:rPr>
        <w:t xml:space="preserve">          </w:t>
      </w:r>
      <w:r>
        <w:rPr>
          <w:rFonts w:hint="eastAsia" w:ascii="Times New Roman" w:hAnsi="Times New Roman" w:eastAsia="仿宋" w:cs="Times New Roman"/>
          <w:bCs/>
          <w:sz w:val="28"/>
          <w:szCs w:val="28"/>
          <w:u w:val="single"/>
          <w:lang w:val="en-US" w:eastAsia="zh-CN"/>
        </w:rPr>
        <w:t xml:space="preserve">             </w:t>
      </w:r>
      <w:r>
        <w:rPr>
          <w:rFonts w:hint="default" w:ascii="Times New Roman" w:hAnsi="Times New Roman" w:eastAsia="仿宋" w:cs="Times New Roman"/>
          <w:bCs/>
          <w:sz w:val="28"/>
          <w:szCs w:val="28"/>
          <w:u w:val="single"/>
        </w:rPr>
        <w:t xml:space="preserve"> </w:t>
      </w:r>
      <w:r>
        <w:rPr>
          <w:rFonts w:hint="eastAsia" w:ascii="Times New Roman" w:hAnsi="Times New Roman" w:eastAsia="仿宋" w:cs="Times New Roman"/>
          <w:bCs/>
          <w:sz w:val="28"/>
          <w:szCs w:val="28"/>
          <w:u w:val="single"/>
          <w:lang w:val="en-US" w:eastAsia="zh-CN"/>
        </w:rPr>
        <w:t xml:space="preserve">  </w:t>
      </w:r>
      <w:r>
        <w:rPr>
          <w:rFonts w:hint="default" w:ascii="Times New Roman" w:hAnsi="Times New Roman" w:eastAsia="仿宋" w:cs="Times New Roman"/>
          <w:bCs/>
          <w:sz w:val="28"/>
          <w:szCs w:val="28"/>
          <w:u w:val="single"/>
        </w:rPr>
        <w:t xml:space="preserve"> </w:t>
      </w:r>
    </w:p>
    <w:p>
      <w:pPr>
        <w:spacing w:line="400" w:lineRule="exact"/>
        <w:rPr>
          <w:rFonts w:hint="default" w:ascii="Times New Roman" w:hAnsi="Times New Roman" w:eastAsia="仿宋" w:cs="Times New Roman"/>
          <w:bCs/>
          <w:sz w:val="28"/>
          <w:szCs w:val="28"/>
          <w:u w:val="single"/>
        </w:rPr>
      </w:pPr>
      <w:r>
        <w:rPr>
          <w:rFonts w:hint="default" w:ascii="Times New Roman" w:hAnsi="Times New Roman" w:eastAsia="仿宋" w:cs="Times New Roman"/>
          <w:bCs/>
          <w:sz w:val="28"/>
          <w:szCs w:val="28"/>
        </w:rPr>
        <w:t>学科专业：</w:t>
      </w:r>
      <w:r>
        <w:rPr>
          <w:rFonts w:hint="default" w:ascii="Times New Roman" w:hAnsi="Times New Roman" w:eastAsia="仿宋" w:cs="Times New Roman"/>
          <w:bCs/>
          <w:sz w:val="28"/>
          <w:szCs w:val="28"/>
          <w:u w:val="single"/>
        </w:rPr>
        <w:t xml:space="preserve">       </w:t>
      </w:r>
      <w:r>
        <w:rPr>
          <w:rFonts w:hint="default" w:ascii="Times New Roman" w:hAnsi="Times New Roman" w:eastAsia="仿宋" w:cs="Times New Roman"/>
          <w:bCs/>
          <w:sz w:val="28"/>
          <w:szCs w:val="28"/>
          <w:u w:val="single"/>
          <w:lang w:val="en-US" w:eastAsia="zh-CN"/>
        </w:rPr>
        <w:t xml:space="preserve"> </w:t>
      </w:r>
      <w:r>
        <w:rPr>
          <w:rFonts w:hint="eastAsia" w:ascii="Times New Roman" w:hAnsi="Times New Roman" w:eastAsia="仿宋" w:cs="Times New Roman"/>
          <w:bCs/>
          <w:sz w:val="28"/>
          <w:szCs w:val="28"/>
          <w:u w:val="single"/>
          <w:lang w:val="en-US" w:eastAsia="zh-CN"/>
        </w:rPr>
        <w:t xml:space="preserve">     </w:t>
      </w:r>
      <w:r>
        <w:rPr>
          <w:rFonts w:hint="default" w:ascii="Times New Roman" w:hAnsi="Times New Roman" w:eastAsia="仿宋" w:cs="Times New Roman"/>
          <w:bCs/>
          <w:sz w:val="28"/>
          <w:szCs w:val="28"/>
          <w:u w:val="single"/>
        </w:rPr>
        <w:t xml:space="preserve">农业推广（林业领域）  </w:t>
      </w:r>
      <w:r>
        <w:rPr>
          <w:rFonts w:hint="eastAsia" w:ascii="Times New Roman" w:hAnsi="Times New Roman" w:eastAsia="仿宋" w:cs="Times New Roman"/>
          <w:bCs/>
          <w:sz w:val="28"/>
          <w:szCs w:val="28"/>
          <w:u w:val="single"/>
          <w:lang w:val="en-US" w:eastAsia="zh-CN"/>
        </w:rPr>
        <w:t xml:space="preserve">          </w:t>
      </w:r>
      <w:r>
        <w:rPr>
          <w:rFonts w:hint="default" w:ascii="Times New Roman" w:hAnsi="Times New Roman" w:eastAsia="仿宋" w:cs="Times New Roman"/>
          <w:bCs/>
          <w:sz w:val="28"/>
          <w:szCs w:val="28"/>
          <w:u w:val="single"/>
        </w:rPr>
        <w:t xml:space="preserve">    </w:t>
      </w:r>
    </w:p>
    <w:p>
      <w:pPr>
        <w:spacing w:line="400" w:lineRule="exact"/>
        <w:rPr>
          <w:rFonts w:ascii="仿宋" w:hAnsi="仿宋" w:eastAsia="仿宋" w:cs="Times New Roman"/>
          <w:bCs/>
          <w:sz w:val="28"/>
          <w:szCs w:val="28"/>
          <w:u w:val="single"/>
        </w:rPr>
      </w:pPr>
      <w:r>
        <w:rPr>
          <w:rFonts w:hint="default" w:ascii="Times New Roman" w:hAnsi="Times New Roman" w:eastAsia="仿宋" w:cs="Times New Roman"/>
          <w:bCs/>
          <w:sz w:val="28"/>
          <w:szCs w:val="28"/>
        </w:rPr>
        <w:t>指导老师：</w:t>
      </w:r>
      <w:r>
        <w:rPr>
          <w:rFonts w:hint="default" w:ascii="Times New Roman" w:hAnsi="Times New Roman" w:eastAsia="仿宋" w:cs="Times New Roman"/>
          <w:bCs/>
          <w:sz w:val="28"/>
          <w:szCs w:val="28"/>
          <w:u w:val="single"/>
        </w:rPr>
        <w:t xml:space="preserve">            </w:t>
      </w:r>
      <w:r>
        <w:rPr>
          <w:rFonts w:hint="eastAsia" w:ascii="Times New Roman" w:hAnsi="Times New Roman" w:eastAsia="仿宋" w:cs="Times New Roman"/>
          <w:bCs/>
          <w:sz w:val="28"/>
          <w:szCs w:val="28"/>
          <w:u w:val="single"/>
          <w:lang w:val="en-US" w:eastAsia="zh-CN"/>
        </w:rPr>
        <w:t xml:space="preserve">    </w:t>
      </w:r>
      <w:r>
        <w:rPr>
          <w:rFonts w:hint="default" w:ascii="Times New Roman" w:hAnsi="Times New Roman" w:eastAsia="仿宋" w:cs="Times New Roman"/>
          <w:bCs/>
          <w:sz w:val="28"/>
          <w:szCs w:val="28"/>
          <w:u w:val="single"/>
          <w:lang w:eastAsia="zh-CN"/>
        </w:rPr>
        <w:t>何跃军教授</w:t>
      </w:r>
      <w:r>
        <w:rPr>
          <w:rFonts w:hint="default" w:ascii="Times New Roman" w:hAnsi="Times New Roman"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rPr>
      </w:pPr>
    </w:p>
    <w:p>
      <w:pPr>
        <w:spacing w:line="400" w:lineRule="exact"/>
        <w:rPr>
          <w:rFonts w:hint="default" w:ascii="仿宋" w:hAnsi="仿宋" w:eastAsia="仿宋" w:cs="Times New Roman"/>
          <w:bCs/>
          <w:sz w:val="28"/>
          <w:szCs w:val="28"/>
          <w:u w:val="single"/>
          <w:lang w:val="en-US" w:eastAsia="zh-CN"/>
        </w:rPr>
      </w:pPr>
      <w:r>
        <w:rPr>
          <w:rFonts w:hint="eastAsia" w:ascii="仿宋" w:hAnsi="仿宋" w:eastAsia="仿宋" w:cs="Times New Roman"/>
          <w:sz w:val="28"/>
          <w:szCs w:val="28"/>
        </w:rPr>
        <w:t>论文题目</w:t>
      </w:r>
      <w:r>
        <w:rPr>
          <w:rFonts w:ascii="仿宋" w:hAnsi="仿宋" w:eastAsia="仿宋" w:cs="Times New Roman"/>
          <w:sz w:val="28"/>
          <w:szCs w:val="28"/>
        </w:rPr>
        <w:t>：</w:t>
      </w:r>
      <w:r>
        <w:rPr>
          <w:rFonts w:hint="eastAsia" w:ascii="仿宋" w:hAnsi="仿宋" w:eastAsia="仿宋" w:cs="Times New Roman"/>
          <w:bCs/>
          <w:sz w:val="24"/>
          <w:szCs w:val="24"/>
          <w:u w:val="single"/>
        </w:rPr>
        <w:t>马尾松内生真菌多样性及其对马尾松苗木立枯病的生物防治</w:t>
      </w:r>
      <w:r>
        <w:rPr>
          <w:rFonts w:hint="eastAsia" w:ascii="仿宋" w:hAnsi="仿宋" w:eastAsia="仿宋" w:cs="Times New Roman"/>
          <w:bCs/>
          <w:sz w:val="24"/>
          <w:szCs w:val="24"/>
          <w:u w:val="single"/>
          <w:lang w:val="en-US" w:eastAsia="zh-CN"/>
        </w:rPr>
        <w:t xml:space="preserve">     </w:t>
      </w:r>
    </w:p>
    <w:p>
      <w:pPr>
        <w:spacing w:line="400" w:lineRule="exact"/>
        <w:rPr>
          <w:rFonts w:ascii="仿宋" w:hAnsi="仿宋" w:eastAsia="仿宋" w:cs="Times New Roman"/>
          <w:bCs/>
          <w:sz w:val="28"/>
          <w:szCs w:val="28"/>
          <w:u w:val="single"/>
        </w:rPr>
      </w:pPr>
      <w:r>
        <w:rPr>
          <w:rFonts w:ascii="仿宋" w:hAnsi="仿宋" w:eastAsia="仿宋" w:cs="Times New Roman"/>
          <w:bCs/>
          <w:sz w:val="28"/>
          <w:szCs w:val="28"/>
        </w:rPr>
        <w:t>培养单位</w:t>
      </w:r>
      <w:r>
        <w:rPr>
          <w:rFonts w:hint="eastAsia"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林学院</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u w:val="single"/>
        </w:rPr>
      </w:pPr>
      <w:r>
        <w:rPr>
          <w:rFonts w:hint="eastAsia" w:ascii="仿宋" w:hAnsi="仿宋" w:eastAsia="仿宋" w:cs="Times New Roman"/>
          <w:bCs/>
          <w:sz w:val="28"/>
          <w:szCs w:val="28"/>
        </w:rPr>
        <w:t>答 辩 人：</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罗鑫</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u w:val="single"/>
        </w:rPr>
      </w:pPr>
      <w:r>
        <w:rPr>
          <w:rFonts w:hint="eastAsia" w:ascii="仿宋" w:hAnsi="仿宋" w:eastAsia="仿宋" w:cs="Times New Roman"/>
          <w:bCs/>
          <w:sz w:val="28"/>
          <w:szCs w:val="28"/>
        </w:rPr>
        <w:t xml:space="preserve">学 </w:t>
      </w:r>
      <w:r>
        <w:rPr>
          <w:rFonts w:ascii="仿宋" w:hAnsi="仿宋" w:eastAsia="仿宋" w:cs="Times New Roman"/>
          <w:bCs/>
          <w:sz w:val="28"/>
          <w:szCs w:val="28"/>
        </w:rPr>
        <w:t xml:space="preserve">   </w:t>
      </w:r>
      <w:r>
        <w:rPr>
          <w:rFonts w:hint="eastAsia" w:ascii="仿宋" w:hAnsi="仿宋" w:eastAsia="仿宋" w:cs="Times New Roman"/>
          <w:bCs/>
          <w:sz w:val="28"/>
          <w:szCs w:val="28"/>
        </w:rPr>
        <w:t>号</w:t>
      </w:r>
      <w:r>
        <w:rPr>
          <w:rFonts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2017022744</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u w:val="single"/>
        </w:rPr>
      </w:pPr>
      <w:r>
        <w:rPr>
          <w:rFonts w:hint="eastAsia" w:ascii="仿宋" w:hAnsi="仿宋" w:eastAsia="仿宋" w:cs="Times New Roman"/>
          <w:bCs/>
          <w:sz w:val="28"/>
          <w:szCs w:val="28"/>
        </w:rPr>
        <w:t>学科专业</w:t>
      </w:r>
      <w:r>
        <w:rPr>
          <w:rFonts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林业</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rPr>
      </w:pPr>
      <w:r>
        <w:rPr>
          <w:rFonts w:hint="eastAsia" w:ascii="仿宋" w:hAnsi="仿宋" w:eastAsia="仿宋" w:cs="Times New Roman"/>
          <w:bCs/>
          <w:sz w:val="28"/>
          <w:szCs w:val="28"/>
        </w:rPr>
        <w:t>指导老师</w:t>
      </w:r>
      <w:r>
        <w:rPr>
          <w:rFonts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于存</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rPr>
      </w:pPr>
    </w:p>
    <w:p>
      <w:pPr>
        <w:spacing w:line="400" w:lineRule="exact"/>
        <w:rPr>
          <w:rFonts w:hint="eastAsia" w:ascii="仿宋" w:hAnsi="仿宋" w:eastAsia="仿宋" w:cs="Times New Roman"/>
          <w:bCs/>
          <w:sz w:val="28"/>
          <w:szCs w:val="28"/>
          <w:u w:val="single"/>
        </w:rPr>
      </w:pPr>
      <w:r>
        <w:rPr>
          <w:rFonts w:hint="eastAsia" w:ascii="仿宋" w:hAnsi="仿宋" w:eastAsia="仿宋" w:cs="Times New Roman"/>
          <w:sz w:val="28"/>
          <w:szCs w:val="28"/>
        </w:rPr>
        <w:t>论文题目</w:t>
      </w:r>
      <w:r>
        <w:rPr>
          <w:rFonts w:ascii="仿宋" w:hAnsi="仿宋" w:eastAsia="仿宋" w:cs="Times New Roman"/>
          <w:sz w:val="28"/>
          <w:szCs w:val="28"/>
        </w:rPr>
        <w:t>：</w:t>
      </w:r>
      <w:r>
        <w:rPr>
          <w:rFonts w:hint="eastAsia" w:ascii="仿宋" w:hAnsi="仿宋" w:eastAsia="仿宋" w:cs="Times New Roman"/>
          <w:bCs/>
          <w:sz w:val="28"/>
          <w:szCs w:val="28"/>
          <w:u w:val="single"/>
          <w:lang w:val="en-US" w:eastAsia="zh-CN"/>
        </w:rPr>
        <w:t>多功能木材保护剂对杨木胶合板的改性研究</w:t>
      </w:r>
      <w:r>
        <w:rPr>
          <w:rFonts w:ascii="仿宋" w:hAnsi="仿宋" w:eastAsia="仿宋" w:cs="Times New Roman"/>
          <w:bCs/>
          <w:sz w:val="28"/>
          <w:szCs w:val="28"/>
          <w:u w:val="single"/>
        </w:rPr>
        <w:t xml:space="preserve">                  </w:t>
      </w:r>
    </w:p>
    <w:p>
      <w:pPr>
        <w:spacing w:line="400" w:lineRule="exact"/>
        <w:rPr>
          <w:rFonts w:hint="default" w:ascii="仿宋" w:hAnsi="仿宋" w:eastAsia="仿宋" w:cs="Times New Roman"/>
          <w:bCs/>
          <w:sz w:val="28"/>
          <w:szCs w:val="28"/>
          <w:u w:val="single"/>
          <w:lang w:val="en-US" w:eastAsia="zh-CN"/>
        </w:rPr>
      </w:pPr>
      <w:r>
        <w:rPr>
          <w:rFonts w:ascii="仿宋" w:hAnsi="仿宋" w:eastAsia="仿宋" w:cs="Times New Roman"/>
          <w:bCs/>
          <w:sz w:val="28"/>
          <w:szCs w:val="28"/>
        </w:rPr>
        <w:t>培养单位</w:t>
      </w:r>
      <w:r>
        <w:rPr>
          <w:rFonts w:hint="eastAsia"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贵州大学</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p>
    <w:p>
      <w:pPr>
        <w:spacing w:line="400" w:lineRule="exact"/>
        <w:rPr>
          <w:rFonts w:hint="default" w:ascii="仿宋" w:hAnsi="仿宋" w:eastAsia="仿宋" w:cs="Times New Roman"/>
          <w:bCs/>
          <w:sz w:val="28"/>
          <w:szCs w:val="28"/>
          <w:u w:val="single"/>
          <w:lang w:val="en-US" w:eastAsia="zh-CN"/>
        </w:rPr>
      </w:pPr>
      <w:r>
        <w:rPr>
          <w:rFonts w:hint="eastAsia" w:ascii="仿宋" w:hAnsi="仿宋" w:eastAsia="仿宋" w:cs="Times New Roman"/>
          <w:bCs/>
          <w:sz w:val="28"/>
          <w:szCs w:val="28"/>
        </w:rPr>
        <w:t>答 辩 人：</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陈杰</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p>
    <w:p>
      <w:pPr>
        <w:spacing w:line="400" w:lineRule="exact"/>
        <w:rPr>
          <w:rFonts w:hint="default" w:ascii="仿宋" w:hAnsi="仿宋" w:eastAsia="仿宋" w:cs="Times New Roman"/>
          <w:bCs/>
          <w:sz w:val="28"/>
          <w:szCs w:val="28"/>
          <w:u w:val="single"/>
          <w:lang w:val="en-US" w:eastAsia="zh-CN"/>
        </w:rPr>
      </w:pPr>
      <w:r>
        <w:rPr>
          <w:rFonts w:hint="eastAsia" w:ascii="仿宋" w:hAnsi="仿宋" w:eastAsia="仿宋" w:cs="Times New Roman"/>
          <w:bCs/>
          <w:sz w:val="28"/>
          <w:szCs w:val="28"/>
        </w:rPr>
        <w:t xml:space="preserve">学 </w:t>
      </w:r>
      <w:r>
        <w:rPr>
          <w:rFonts w:ascii="仿宋" w:hAnsi="仿宋" w:eastAsia="仿宋" w:cs="Times New Roman"/>
          <w:bCs/>
          <w:sz w:val="28"/>
          <w:szCs w:val="28"/>
        </w:rPr>
        <w:t xml:space="preserve">   </w:t>
      </w:r>
      <w:r>
        <w:rPr>
          <w:rFonts w:hint="eastAsia" w:ascii="仿宋" w:hAnsi="仿宋" w:eastAsia="仿宋" w:cs="Times New Roman"/>
          <w:bCs/>
          <w:sz w:val="28"/>
          <w:szCs w:val="28"/>
        </w:rPr>
        <w:t>号</w:t>
      </w:r>
      <w:r>
        <w:rPr>
          <w:rFonts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2017022735</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p>
    <w:p>
      <w:pPr>
        <w:spacing w:line="400" w:lineRule="exact"/>
        <w:rPr>
          <w:rFonts w:hint="default" w:ascii="仿宋" w:hAnsi="仿宋" w:eastAsia="仿宋" w:cs="Times New Roman"/>
          <w:bCs/>
          <w:sz w:val="28"/>
          <w:szCs w:val="28"/>
          <w:u w:val="single"/>
          <w:lang w:val="en-US" w:eastAsia="zh-CN"/>
        </w:rPr>
      </w:pPr>
      <w:r>
        <w:rPr>
          <w:rFonts w:hint="eastAsia" w:ascii="仿宋" w:hAnsi="仿宋" w:eastAsia="仿宋" w:cs="Times New Roman"/>
          <w:bCs/>
          <w:sz w:val="28"/>
          <w:szCs w:val="28"/>
        </w:rPr>
        <w:t>学科专业</w:t>
      </w:r>
      <w:r>
        <w:rPr>
          <w:rFonts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农业推广（林业领域）</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p>
    <w:p>
      <w:pPr>
        <w:spacing w:line="400" w:lineRule="exact"/>
        <w:rPr>
          <w:rFonts w:hint="default" w:ascii="仿宋" w:hAnsi="仿宋" w:eastAsia="仿宋" w:cs="Times New Roman"/>
          <w:bCs/>
          <w:sz w:val="28"/>
          <w:szCs w:val="28"/>
          <w:lang w:val="en-US" w:eastAsia="zh-CN"/>
        </w:rPr>
      </w:pPr>
      <w:r>
        <w:rPr>
          <w:rFonts w:hint="eastAsia" w:ascii="仿宋" w:hAnsi="仿宋" w:eastAsia="仿宋" w:cs="Times New Roman"/>
          <w:bCs/>
          <w:sz w:val="28"/>
          <w:szCs w:val="28"/>
        </w:rPr>
        <w:t>指导老师</w:t>
      </w:r>
      <w:r>
        <w:rPr>
          <w:rFonts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余丽萍</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p>
    <w:p>
      <w:pPr>
        <w:spacing w:line="400" w:lineRule="exact"/>
        <w:rPr>
          <w:rFonts w:hint="eastAsia" w:ascii="仿宋" w:hAnsi="仿宋" w:eastAsia="仿宋" w:cs="Times New Roman"/>
          <w:bCs/>
          <w:sz w:val="28"/>
          <w:szCs w:val="28"/>
        </w:rPr>
      </w:pPr>
    </w:p>
    <w:p>
      <w:pPr>
        <w:spacing w:line="400" w:lineRule="exact"/>
        <w:ind w:left="1400" w:hanging="1400" w:hangingChars="500"/>
        <w:jc w:val="left"/>
        <w:rPr>
          <w:rFonts w:ascii="仿宋" w:hAnsi="仿宋" w:eastAsia="仿宋" w:cs="Times New Roman"/>
          <w:bCs/>
          <w:sz w:val="28"/>
          <w:szCs w:val="28"/>
          <w:u w:val="single"/>
        </w:rPr>
      </w:pPr>
      <w:r>
        <w:rPr>
          <w:rFonts w:hint="eastAsia" w:ascii="仿宋" w:hAnsi="仿宋" w:eastAsia="仿宋" w:cs="Times New Roman"/>
          <w:sz w:val="28"/>
          <w:szCs w:val="28"/>
        </w:rPr>
        <w:t>论文题目</w:t>
      </w:r>
      <w:r>
        <w:rPr>
          <w:rFonts w:ascii="仿宋" w:hAnsi="仿宋" w:eastAsia="仿宋" w:cs="Times New Roman"/>
          <w:sz w:val="28"/>
          <w:szCs w:val="28"/>
        </w:rPr>
        <w:t>：</w:t>
      </w:r>
      <w:r>
        <w:rPr>
          <w:rFonts w:hint="eastAsia" w:ascii="仿宋" w:hAnsi="仿宋" w:eastAsia="仿宋" w:cs="Times New Roman"/>
          <w:bCs/>
          <w:sz w:val="28"/>
          <w:szCs w:val="28"/>
          <w:u w:val="single"/>
        </w:rPr>
        <w:t>基于</w:t>
      </w:r>
      <w:r>
        <w:rPr>
          <w:rFonts w:ascii="仿宋" w:hAnsi="仿宋" w:eastAsia="仿宋" w:cs="Times New Roman"/>
          <w:bCs/>
          <w:sz w:val="28"/>
          <w:szCs w:val="28"/>
          <w:u w:val="single"/>
        </w:rPr>
        <w:t>Sentinel-2</w:t>
      </w:r>
      <w:r>
        <w:rPr>
          <w:rFonts w:hint="eastAsia" w:ascii="仿宋" w:hAnsi="仿宋" w:eastAsia="仿宋" w:cs="Times New Roman"/>
          <w:bCs/>
          <w:sz w:val="28"/>
          <w:szCs w:val="28"/>
          <w:u w:val="single"/>
        </w:rPr>
        <w:t>和</w:t>
      </w:r>
      <w:r>
        <w:rPr>
          <w:rFonts w:ascii="仿宋" w:hAnsi="仿宋" w:eastAsia="仿宋" w:cs="Times New Roman"/>
          <w:bCs/>
          <w:sz w:val="28"/>
          <w:szCs w:val="28"/>
          <w:u w:val="single"/>
        </w:rPr>
        <w:t>Landsat-8</w:t>
      </w:r>
      <w:r>
        <w:rPr>
          <w:rFonts w:hint="eastAsia" w:ascii="仿宋" w:hAnsi="仿宋" w:eastAsia="仿宋" w:cs="Times New Roman"/>
          <w:bCs/>
          <w:sz w:val="28"/>
          <w:szCs w:val="28"/>
          <w:u w:val="single"/>
        </w:rPr>
        <w:t>影像的马尾松叶面积指数反演对比研究</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rPr>
        <w:t xml:space="preserve">                                   </w:t>
      </w:r>
      <w:r>
        <w:rPr>
          <w:rFonts w:hint="eastAsia" w:ascii="仿宋" w:hAnsi="仿宋" w:eastAsia="仿宋" w:cs="Times New Roman"/>
          <w:bCs/>
          <w:sz w:val="28"/>
          <w:szCs w:val="28"/>
        </w:rPr>
        <w:t xml:space="preserve"> </w:t>
      </w:r>
    </w:p>
    <w:p>
      <w:pPr>
        <w:spacing w:line="400" w:lineRule="exact"/>
        <w:rPr>
          <w:rFonts w:ascii="仿宋" w:hAnsi="仿宋" w:eastAsia="仿宋" w:cs="Times New Roman"/>
          <w:bCs/>
          <w:sz w:val="28"/>
          <w:szCs w:val="28"/>
          <w:u w:val="single"/>
        </w:rPr>
      </w:pPr>
      <w:r>
        <w:rPr>
          <w:rFonts w:ascii="仿宋" w:hAnsi="仿宋" w:eastAsia="仿宋" w:cs="Times New Roman"/>
          <w:bCs/>
          <w:sz w:val="28"/>
          <w:szCs w:val="28"/>
        </w:rPr>
        <w:t>培养单位</w:t>
      </w:r>
      <w:r>
        <w:rPr>
          <w:rFonts w:hint="eastAsia"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rPr>
        <w:t xml:space="preserve">          贵州大学林学院</w:t>
      </w:r>
      <w:r>
        <w:rPr>
          <w:rFonts w:ascii="仿宋" w:hAnsi="仿宋" w:eastAsia="仿宋" w:cs="Times New Roman"/>
          <w:bCs/>
          <w:sz w:val="28"/>
          <w:szCs w:val="28"/>
          <w:u w:val="single"/>
        </w:rPr>
        <w:t xml:space="preserve">                              </w:t>
      </w:r>
    </w:p>
    <w:p>
      <w:pPr>
        <w:spacing w:line="400" w:lineRule="exact"/>
        <w:rPr>
          <w:rFonts w:ascii="仿宋" w:hAnsi="仿宋" w:eastAsia="仿宋" w:cs="Times New Roman"/>
          <w:bCs/>
          <w:sz w:val="28"/>
          <w:szCs w:val="28"/>
          <w:u w:val="single"/>
        </w:rPr>
      </w:pPr>
      <w:r>
        <w:rPr>
          <w:rFonts w:hint="eastAsia" w:ascii="仿宋" w:hAnsi="仿宋" w:eastAsia="仿宋" w:cs="Times New Roman"/>
          <w:bCs/>
          <w:sz w:val="28"/>
          <w:szCs w:val="28"/>
        </w:rPr>
        <w:t>答 辩 人：</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rPr>
        <w:t xml:space="preserve">           毕陈权</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rPr>
        <w:t xml:space="preserve">  </w:t>
      </w:r>
    </w:p>
    <w:p>
      <w:pPr>
        <w:spacing w:line="400" w:lineRule="exact"/>
        <w:rPr>
          <w:rFonts w:ascii="仿宋" w:hAnsi="仿宋" w:eastAsia="仿宋" w:cs="Times New Roman"/>
          <w:bCs/>
          <w:sz w:val="28"/>
          <w:szCs w:val="28"/>
          <w:u w:val="single"/>
        </w:rPr>
      </w:pPr>
      <w:r>
        <w:rPr>
          <w:rFonts w:hint="eastAsia" w:ascii="仿宋" w:hAnsi="仿宋" w:eastAsia="仿宋" w:cs="Times New Roman"/>
          <w:bCs/>
          <w:sz w:val="28"/>
          <w:szCs w:val="28"/>
        </w:rPr>
        <w:t xml:space="preserve">学 </w:t>
      </w:r>
      <w:r>
        <w:rPr>
          <w:rFonts w:ascii="仿宋" w:hAnsi="仿宋" w:eastAsia="仿宋" w:cs="Times New Roman"/>
          <w:bCs/>
          <w:sz w:val="28"/>
          <w:szCs w:val="28"/>
        </w:rPr>
        <w:t xml:space="preserve">   </w:t>
      </w:r>
      <w:r>
        <w:rPr>
          <w:rFonts w:hint="eastAsia" w:ascii="仿宋" w:hAnsi="仿宋" w:eastAsia="仿宋" w:cs="Times New Roman"/>
          <w:bCs/>
          <w:sz w:val="28"/>
          <w:szCs w:val="28"/>
        </w:rPr>
        <w:t>号</w:t>
      </w:r>
      <w:r>
        <w:rPr>
          <w:rFonts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rPr>
        <w:t xml:space="preserve">   2017022733</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rPr>
        <w:t xml:space="preserve"> </w:t>
      </w:r>
    </w:p>
    <w:p>
      <w:pPr>
        <w:spacing w:line="400" w:lineRule="exact"/>
        <w:rPr>
          <w:rFonts w:ascii="仿宋" w:hAnsi="仿宋" w:eastAsia="仿宋" w:cs="Times New Roman"/>
          <w:bCs/>
          <w:sz w:val="28"/>
          <w:szCs w:val="28"/>
          <w:u w:val="single"/>
        </w:rPr>
      </w:pPr>
      <w:r>
        <w:rPr>
          <w:rFonts w:hint="eastAsia" w:ascii="仿宋" w:hAnsi="仿宋" w:eastAsia="仿宋" w:cs="Times New Roman"/>
          <w:bCs/>
          <w:sz w:val="28"/>
          <w:szCs w:val="28"/>
        </w:rPr>
        <w:t>学科专业</w:t>
      </w:r>
      <w:r>
        <w:rPr>
          <w:rFonts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rPr>
        <w:t xml:space="preserve">   农业推广（林业领域）</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u w:val="single"/>
        </w:rPr>
      </w:pPr>
      <w:r>
        <w:rPr>
          <w:rFonts w:hint="eastAsia" w:ascii="仿宋" w:hAnsi="仿宋" w:eastAsia="仿宋" w:cs="Times New Roman"/>
          <w:bCs/>
          <w:sz w:val="28"/>
          <w:szCs w:val="28"/>
        </w:rPr>
        <w:t>指导老师</w:t>
      </w:r>
      <w:r>
        <w:rPr>
          <w:rFonts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rPr>
        <w:t xml:space="preserve">  谭伟</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u w:val="single"/>
        </w:rPr>
      </w:pPr>
    </w:p>
    <w:p>
      <w:pPr>
        <w:spacing w:line="400" w:lineRule="exact"/>
        <w:rPr>
          <w:rFonts w:hint="default" w:ascii="仿宋" w:hAnsi="仿宋" w:eastAsia="仿宋" w:cs="Times New Roman"/>
          <w:sz w:val="28"/>
          <w:szCs w:val="28"/>
          <w:u w:val="single"/>
          <w:lang w:val="en-US" w:eastAsia="zh-CN"/>
        </w:rPr>
      </w:pPr>
      <w:r>
        <w:rPr>
          <w:rFonts w:hint="eastAsia" w:ascii="仿宋" w:hAnsi="仿宋" w:eastAsia="仿宋" w:cs="Times New Roman"/>
          <w:sz w:val="28"/>
          <w:szCs w:val="28"/>
        </w:rPr>
        <w:t>论文题目</w:t>
      </w:r>
      <w:r>
        <w:rPr>
          <w:rFonts w:ascii="仿宋" w:hAnsi="仿宋" w:eastAsia="仿宋" w:cs="Times New Roman"/>
          <w:sz w:val="28"/>
          <w:szCs w:val="28"/>
        </w:rPr>
        <w:t>：</w:t>
      </w:r>
      <w:r>
        <w:rPr>
          <w:rFonts w:ascii="仿宋" w:hAnsi="仿宋" w:eastAsia="仿宋" w:cs="Times New Roman"/>
          <w:sz w:val="28"/>
          <w:szCs w:val="28"/>
          <w:u w:val="single"/>
        </w:rPr>
        <w:t>贵州省红豆树和花榈木苗木分级与苗木质量评价</w:t>
      </w:r>
      <w:r>
        <w:rPr>
          <w:rFonts w:hint="eastAsia" w:ascii="仿宋" w:hAnsi="仿宋" w:eastAsia="仿宋" w:cs="Times New Roman"/>
          <w:sz w:val="28"/>
          <w:szCs w:val="28"/>
          <w:u w:val="single"/>
          <w:lang w:val="en-US" w:eastAsia="zh-CN"/>
        </w:rPr>
        <w:t xml:space="preserve">        </w:t>
      </w:r>
    </w:p>
    <w:p>
      <w:pPr>
        <w:spacing w:line="400" w:lineRule="exact"/>
        <w:rPr>
          <w:rFonts w:hint="default" w:ascii="仿宋" w:hAnsi="仿宋" w:eastAsia="仿宋" w:cs="Times New Roman"/>
          <w:bCs/>
          <w:sz w:val="28"/>
          <w:szCs w:val="28"/>
          <w:u w:val="single"/>
          <w:lang w:val="en-US" w:eastAsia="zh-CN"/>
        </w:rPr>
      </w:pPr>
      <w:r>
        <w:rPr>
          <w:rFonts w:ascii="仿宋" w:hAnsi="仿宋" w:eastAsia="仿宋" w:cs="Times New Roman"/>
          <w:bCs/>
          <w:sz w:val="28"/>
          <w:szCs w:val="28"/>
        </w:rPr>
        <w:t>培养单位</w:t>
      </w:r>
      <w:r>
        <w:rPr>
          <w:rFonts w:hint="eastAsia" w:ascii="仿宋" w:hAnsi="仿宋" w:eastAsia="仿宋" w:cs="Times New Roman"/>
          <w:bCs/>
          <w:sz w:val="28"/>
          <w:szCs w:val="28"/>
        </w:rPr>
        <w:t>：</w:t>
      </w:r>
      <w:r>
        <w:rPr>
          <w:rFonts w:hint="eastAsia" w:ascii="仿宋" w:hAnsi="仿宋" w:eastAsia="仿宋" w:cs="Times New Roman"/>
          <w:bCs/>
          <w:sz w:val="28"/>
          <w:szCs w:val="28"/>
          <w:u w:val="single"/>
          <w:lang w:val="en-US" w:eastAsia="zh-CN"/>
        </w:rPr>
        <w:t xml:space="preserve">                    </w:t>
      </w:r>
      <w:r>
        <w:rPr>
          <w:rFonts w:hint="eastAsia" w:ascii="仿宋" w:hAnsi="仿宋" w:eastAsia="仿宋" w:cs="Times New Roman"/>
          <w:bCs/>
          <w:sz w:val="28"/>
          <w:szCs w:val="28"/>
          <w:u w:val="single"/>
        </w:rPr>
        <w:t>林学院</w:t>
      </w:r>
      <w:r>
        <w:rPr>
          <w:rFonts w:hint="eastAsia" w:ascii="仿宋" w:hAnsi="仿宋" w:eastAsia="仿宋" w:cs="Times New Roman"/>
          <w:bCs/>
          <w:sz w:val="28"/>
          <w:szCs w:val="28"/>
          <w:u w:val="single"/>
          <w:lang w:val="en-US" w:eastAsia="zh-CN"/>
        </w:rPr>
        <w:t xml:space="preserve">                        </w:t>
      </w:r>
    </w:p>
    <w:p>
      <w:pPr>
        <w:spacing w:line="400" w:lineRule="exact"/>
        <w:rPr>
          <w:rFonts w:hint="default" w:ascii="仿宋" w:hAnsi="仿宋" w:eastAsia="仿宋" w:cs="Times New Roman"/>
          <w:bCs/>
          <w:sz w:val="28"/>
          <w:szCs w:val="28"/>
          <w:u w:val="single"/>
          <w:lang w:val="en-US" w:eastAsia="zh-CN"/>
        </w:rPr>
      </w:pPr>
      <w:r>
        <w:rPr>
          <w:rFonts w:hint="eastAsia" w:ascii="仿宋" w:hAnsi="仿宋" w:eastAsia="仿宋" w:cs="Times New Roman"/>
          <w:bCs/>
          <w:sz w:val="28"/>
          <w:szCs w:val="28"/>
        </w:rPr>
        <w:t>答 辩 人：</w:t>
      </w:r>
      <w:r>
        <w:rPr>
          <w:rFonts w:hint="eastAsia" w:ascii="仿宋" w:hAnsi="仿宋" w:eastAsia="仿宋" w:cs="Times New Roman"/>
          <w:bCs/>
          <w:sz w:val="28"/>
          <w:szCs w:val="28"/>
          <w:u w:val="single"/>
          <w:lang w:val="en-US" w:eastAsia="zh-CN"/>
        </w:rPr>
        <w:t xml:space="preserve">                     </w:t>
      </w:r>
      <w:r>
        <w:rPr>
          <w:rFonts w:hint="eastAsia" w:ascii="仿宋" w:hAnsi="仿宋" w:eastAsia="仿宋" w:cs="Times New Roman"/>
          <w:bCs/>
          <w:sz w:val="28"/>
          <w:szCs w:val="28"/>
          <w:u w:val="single"/>
        </w:rPr>
        <w:t>骆漫</w:t>
      </w:r>
      <w:r>
        <w:rPr>
          <w:rFonts w:hint="eastAsia" w:ascii="仿宋" w:hAnsi="仿宋" w:eastAsia="仿宋" w:cs="Times New Roman"/>
          <w:bCs/>
          <w:sz w:val="28"/>
          <w:szCs w:val="28"/>
          <w:u w:val="single"/>
          <w:lang w:val="en-US" w:eastAsia="zh-CN"/>
        </w:rPr>
        <w:t xml:space="preserve">                        </w:t>
      </w:r>
    </w:p>
    <w:p>
      <w:pPr>
        <w:spacing w:line="400" w:lineRule="exact"/>
        <w:rPr>
          <w:rFonts w:hint="default" w:ascii="仿宋" w:hAnsi="仿宋" w:eastAsia="仿宋" w:cs="Times New Roman"/>
          <w:bCs/>
          <w:sz w:val="28"/>
          <w:szCs w:val="28"/>
          <w:u w:val="single"/>
          <w:lang w:val="en-US" w:eastAsia="zh-CN"/>
        </w:rPr>
      </w:pPr>
      <w:r>
        <w:rPr>
          <w:rFonts w:hint="eastAsia" w:ascii="仿宋" w:hAnsi="仿宋" w:eastAsia="仿宋" w:cs="Times New Roman"/>
          <w:bCs/>
          <w:sz w:val="28"/>
          <w:szCs w:val="28"/>
        </w:rPr>
        <w:t>学 号</w:t>
      </w:r>
      <w:r>
        <w:rPr>
          <w:rFonts w:ascii="仿宋" w:hAnsi="仿宋" w:eastAsia="仿宋" w:cs="Times New Roman"/>
          <w:bCs/>
          <w:sz w:val="28"/>
          <w:szCs w:val="28"/>
        </w:rPr>
        <w:t>：</w:t>
      </w:r>
      <w:r>
        <w:rPr>
          <w:rFonts w:hint="eastAsia" w:ascii="仿宋" w:hAnsi="仿宋" w:eastAsia="仿宋" w:cs="Times New Roman"/>
          <w:bCs/>
          <w:sz w:val="28"/>
          <w:szCs w:val="28"/>
          <w:u w:val="single"/>
          <w:lang w:val="en-US" w:eastAsia="zh-CN"/>
        </w:rPr>
        <w:t xml:space="preserve">                      </w:t>
      </w:r>
      <w:r>
        <w:rPr>
          <w:rFonts w:hint="eastAsia" w:ascii="仿宋" w:hAnsi="仿宋" w:eastAsia="仿宋" w:cs="Times New Roman"/>
          <w:bCs/>
          <w:sz w:val="28"/>
          <w:szCs w:val="28"/>
          <w:u w:val="single"/>
        </w:rPr>
        <w:t>2017022746</w:t>
      </w:r>
      <w:r>
        <w:rPr>
          <w:rFonts w:hint="eastAsia" w:ascii="仿宋" w:hAnsi="仿宋" w:eastAsia="仿宋" w:cs="Times New Roman"/>
          <w:bCs/>
          <w:sz w:val="28"/>
          <w:szCs w:val="28"/>
          <w:u w:val="single"/>
          <w:lang w:val="en-US" w:eastAsia="zh-CN"/>
        </w:rPr>
        <w:t xml:space="preserve">                     </w:t>
      </w:r>
    </w:p>
    <w:p>
      <w:pPr>
        <w:spacing w:line="400" w:lineRule="exact"/>
        <w:rPr>
          <w:rFonts w:hint="default" w:ascii="仿宋" w:hAnsi="仿宋" w:eastAsia="仿宋" w:cs="Times New Roman"/>
          <w:bCs/>
          <w:sz w:val="28"/>
          <w:szCs w:val="28"/>
          <w:u w:val="single"/>
          <w:lang w:val="en-US" w:eastAsia="zh-CN"/>
        </w:rPr>
      </w:pPr>
      <w:r>
        <w:rPr>
          <w:rFonts w:hint="eastAsia" w:ascii="仿宋" w:hAnsi="仿宋" w:eastAsia="仿宋" w:cs="Times New Roman"/>
          <w:bCs/>
          <w:sz w:val="28"/>
          <w:szCs w:val="28"/>
        </w:rPr>
        <w:t>学科专业</w:t>
      </w:r>
      <w:r>
        <w:rPr>
          <w:rFonts w:ascii="仿宋" w:hAnsi="仿宋" w:eastAsia="仿宋" w:cs="Times New Roman"/>
          <w:bCs/>
          <w:sz w:val="28"/>
          <w:szCs w:val="28"/>
        </w:rPr>
        <w:t>：</w:t>
      </w:r>
      <w:r>
        <w:rPr>
          <w:rFonts w:hint="eastAsia" w:ascii="仿宋" w:hAnsi="仿宋" w:eastAsia="仿宋" w:cs="Times New Roman"/>
          <w:bCs/>
          <w:sz w:val="28"/>
          <w:szCs w:val="28"/>
          <w:u w:val="single"/>
          <w:lang w:val="en-US" w:eastAsia="zh-CN"/>
        </w:rPr>
        <w:t xml:space="preserve">                 </w:t>
      </w:r>
      <w:r>
        <w:rPr>
          <w:rFonts w:hint="eastAsia" w:ascii="仿宋" w:hAnsi="仿宋" w:eastAsia="仿宋" w:cs="Times New Roman"/>
          <w:bCs/>
          <w:sz w:val="28"/>
          <w:szCs w:val="28"/>
          <w:u w:val="single"/>
        </w:rPr>
        <w:t>农业推广（林业领域）</w:t>
      </w:r>
      <w:r>
        <w:rPr>
          <w:rFonts w:hint="eastAsia" w:ascii="仿宋" w:hAnsi="仿宋" w:eastAsia="仿宋" w:cs="Times New Roman"/>
          <w:bCs/>
          <w:sz w:val="28"/>
          <w:szCs w:val="28"/>
          <w:u w:val="single"/>
          <w:lang w:val="en-US" w:eastAsia="zh-CN"/>
        </w:rPr>
        <w:t xml:space="preserve">             </w:t>
      </w:r>
    </w:p>
    <w:p>
      <w:pPr>
        <w:spacing w:line="400" w:lineRule="exact"/>
        <w:rPr>
          <w:rFonts w:hint="default" w:ascii="仿宋" w:hAnsi="仿宋" w:eastAsia="仿宋" w:cs="Times New Roman"/>
          <w:bCs/>
          <w:sz w:val="28"/>
          <w:szCs w:val="28"/>
          <w:u w:val="single"/>
          <w:lang w:val="en-US" w:eastAsia="zh-CN"/>
        </w:rPr>
      </w:pPr>
      <w:r>
        <w:rPr>
          <w:rFonts w:hint="eastAsia" w:ascii="仿宋" w:hAnsi="仿宋" w:eastAsia="仿宋" w:cs="Times New Roman"/>
          <w:bCs/>
          <w:sz w:val="28"/>
          <w:szCs w:val="28"/>
        </w:rPr>
        <w:t>指导老师</w:t>
      </w:r>
      <w:r>
        <w:rPr>
          <w:rFonts w:ascii="仿宋" w:hAnsi="仿宋" w:eastAsia="仿宋" w:cs="Times New Roman"/>
          <w:bCs/>
          <w:sz w:val="28"/>
          <w:szCs w:val="28"/>
        </w:rPr>
        <w:t>：</w:t>
      </w:r>
      <w:r>
        <w:rPr>
          <w:rFonts w:hint="eastAsia" w:ascii="仿宋" w:hAnsi="仿宋" w:eastAsia="仿宋" w:cs="Times New Roman"/>
          <w:bCs/>
          <w:sz w:val="28"/>
          <w:szCs w:val="28"/>
          <w:u w:val="single"/>
          <w:lang w:val="en-US" w:eastAsia="zh-CN"/>
        </w:rPr>
        <w:t xml:space="preserve">                    </w:t>
      </w:r>
      <w:r>
        <w:rPr>
          <w:rFonts w:hint="eastAsia" w:ascii="仿宋" w:hAnsi="仿宋" w:eastAsia="仿宋" w:cs="Times New Roman"/>
          <w:bCs/>
          <w:sz w:val="28"/>
          <w:szCs w:val="28"/>
          <w:u w:val="single"/>
        </w:rPr>
        <w:t>韦小丽</w:t>
      </w:r>
      <w:r>
        <w:rPr>
          <w:rFonts w:hint="eastAsia" w:ascii="仿宋" w:hAnsi="仿宋" w:eastAsia="仿宋" w:cs="Times New Roman"/>
          <w:bCs/>
          <w:sz w:val="28"/>
          <w:szCs w:val="28"/>
          <w:u w:val="single"/>
          <w:lang w:val="en-US" w:eastAsia="zh-CN"/>
        </w:rPr>
        <w:t xml:space="preserve">                         </w:t>
      </w:r>
    </w:p>
    <w:p>
      <w:pPr>
        <w:spacing w:line="400" w:lineRule="exact"/>
        <w:rPr>
          <w:rFonts w:ascii="仿宋" w:hAnsi="仿宋" w:eastAsia="仿宋" w:cs="Times New Roman"/>
          <w:bCs/>
          <w:sz w:val="28"/>
          <w:szCs w:val="28"/>
        </w:rPr>
      </w:pPr>
    </w:p>
    <w:p>
      <w:pPr>
        <w:spacing w:line="400" w:lineRule="exact"/>
        <w:rPr>
          <w:rFonts w:hint="eastAsia" w:ascii="仿宋" w:hAnsi="仿宋" w:eastAsia="仿宋" w:cs="Times New Roman"/>
          <w:bCs/>
          <w:sz w:val="28"/>
          <w:szCs w:val="28"/>
          <w:u w:val="single"/>
        </w:rPr>
      </w:pPr>
      <w:r>
        <w:rPr>
          <w:rFonts w:hint="eastAsia" w:ascii="仿宋" w:hAnsi="仿宋" w:eastAsia="仿宋" w:cs="Times New Roman"/>
          <w:sz w:val="28"/>
          <w:szCs w:val="28"/>
        </w:rPr>
        <w:t>论文题目</w:t>
      </w:r>
      <w:r>
        <w:rPr>
          <w:rFonts w:ascii="仿宋" w:hAnsi="仿宋" w:eastAsia="仿宋" w:cs="Times New Roman"/>
          <w:sz w:val="28"/>
          <w:szCs w:val="28"/>
        </w:rPr>
        <w:t>：</w:t>
      </w:r>
      <w:r>
        <w:rPr>
          <w:rFonts w:hint="eastAsia"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育苗基质对红豆树和花榈木容器苗生长及生理的影响</w:t>
      </w:r>
      <w:r>
        <w:rPr>
          <w:rFonts w:ascii="仿宋" w:hAnsi="仿宋" w:eastAsia="仿宋" w:cs="Times New Roman"/>
          <w:bCs/>
          <w:sz w:val="28"/>
          <w:szCs w:val="28"/>
          <w:u w:val="single"/>
        </w:rPr>
        <w:t xml:space="preserve">       </w:t>
      </w:r>
    </w:p>
    <w:p>
      <w:pPr>
        <w:spacing w:line="400" w:lineRule="exact"/>
        <w:rPr>
          <w:rFonts w:ascii="仿宋" w:hAnsi="仿宋" w:eastAsia="仿宋" w:cs="Times New Roman"/>
          <w:bCs/>
          <w:sz w:val="28"/>
          <w:szCs w:val="28"/>
          <w:u w:val="single"/>
        </w:rPr>
      </w:pPr>
      <w:r>
        <w:rPr>
          <w:rFonts w:ascii="仿宋" w:hAnsi="仿宋" w:eastAsia="仿宋" w:cs="Times New Roman"/>
          <w:bCs/>
          <w:sz w:val="28"/>
          <w:szCs w:val="28"/>
        </w:rPr>
        <w:t>培养单位</w:t>
      </w:r>
      <w:r>
        <w:rPr>
          <w:rFonts w:hint="eastAsia"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贵州大学林学院</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u w:val="single"/>
        </w:rPr>
      </w:pPr>
      <w:r>
        <w:rPr>
          <w:rFonts w:hint="eastAsia" w:ascii="仿宋" w:hAnsi="仿宋" w:eastAsia="仿宋" w:cs="Times New Roman"/>
          <w:bCs/>
          <w:sz w:val="28"/>
          <w:szCs w:val="28"/>
        </w:rPr>
        <w:t>答 辩 人：</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罗   旋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u w:val="single"/>
        </w:rPr>
      </w:pPr>
      <w:r>
        <w:rPr>
          <w:rFonts w:hint="eastAsia" w:ascii="仿宋" w:hAnsi="仿宋" w:eastAsia="仿宋" w:cs="Times New Roman"/>
          <w:bCs/>
          <w:sz w:val="28"/>
          <w:szCs w:val="28"/>
        </w:rPr>
        <w:t xml:space="preserve">学 </w:t>
      </w:r>
      <w:r>
        <w:rPr>
          <w:rFonts w:ascii="仿宋" w:hAnsi="仿宋" w:eastAsia="仿宋" w:cs="Times New Roman"/>
          <w:bCs/>
          <w:sz w:val="28"/>
          <w:szCs w:val="28"/>
        </w:rPr>
        <w:t xml:space="preserve">   </w:t>
      </w:r>
      <w:r>
        <w:rPr>
          <w:rFonts w:hint="eastAsia" w:ascii="仿宋" w:hAnsi="仿宋" w:eastAsia="仿宋" w:cs="Times New Roman"/>
          <w:bCs/>
          <w:sz w:val="28"/>
          <w:szCs w:val="28"/>
        </w:rPr>
        <w:t>号</w:t>
      </w:r>
      <w:r>
        <w:rPr>
          <w:rFonts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2017022745</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u w:val="single"/>
        </w:rPr>
      </w:pPr>
      <w:r>
        <w:rPr>
          <w:rFonts w:hint="eastAsia" w:ascii="仿宋" w:hAnsi="仿宋" w:eastAsia="仿宋" w:cs="Times New Roman"/>
          <w:bCs/>
          <w:sz w:val="28"/>
          <w:szCs w:val="28"/>
        </w:rPr>
        <w:t>学科专业</w:t>
      </w:r>
      <w:r>
        <w:rPr>
          <w:rFonts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农业推广</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rPr>
      </w:pPr>
      <w:r>
        <w:rPr>
          <w:rFonts w:hint="eastAsia" w:ascii="仿宋" w:hAnsi="仿宋" w:eastAsia="仿宋" w:cs="Times New Roman"/>
          <w:bCs/>
          <w:sz w:val="28"/>
          <w:szCs w:val="28"/>
        </w:rPr>
        <w:t>指导老师</w:t>
      </w:r>
      <w:r>
        <w:rPr>
          <w:rFonts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韦 小 丽</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rPr>
      </w:pPr>
    </w:p>
    <w:p>
      <w:pPr>
        <w:spacing w:line="400" w:lineRule="exact"/>
        <w:rPr>
          <w:rFonts w:hint="default" w:ascii="仿宋" w:hAnsi="仿宋" w:eastAsia="仿宋" w:cs="Times New Roman"/>
          <w:bCs/>
          <w:sz w:val="28"/>
          <w:szCs w:val="28"/>
          <w:u w:val="single"/>
          <w:lang w:val="en-US" w:eastAsia="zh-CN"/>
        </w:rPr>
      </w:pPr>
      <w:r>
        <w:rPr>
          <w:rFonts w:hint="eastAsia" w:ascii="仿宋" w:hAnsi="仿宋" w:eastAsia="仿宋" w:cs="Times New Roman"/>
          <w:sz w:val="28"/>
          <w:szCs w:val="28"/>
        </w:rPr>
        <w:t>论文题目</w:t>
      </w:r>
      <w:r>
        <w:rPr>
          <w:rFonts w:ascii="仿宋" w:hAnsi="仿宋" w:eastAsia="仿宋" w:cs="Times New Roman"/>
          <w:sz w:val="28"/>
          <w:szCs w:val="28"/>
        </w:rPr>
        <w:t>：</w:t>
      </w:r>
      <w:r>
        <w:rPr>
          <w:rFonts w:hint="eastAsia" w:ascii="仿宋" w:hAnsi="仿宋" w:eastAsia="仿宋" w:cs="Times New Roman"/>
          <w:bCs/>
          <w:sz w:val="28"/>
          <w:szCs w:val="28"/>
          <w:u w:val="single"/>
        </w:rPr>
        <w:t>喀斯特森林常见树种倒木分解对土壤性质的影响</w:t>
      </w:r>
      <w:r>
        <w:rPr>
          <w:rFonts w:hint="eastAsia" w:ascii="仿宋" w:hAnsi="仿宋" w:eastAsia="仿宋" w:cs="Times New Roman"/>
          <w:bCs/>
          <w:sz w:val="28"/>
          <w:szCs w:val="28"/>
          <w:u w:val="single"/>
          <w:lang w:val="en-US" w:eastAsia="zh-CN"/>
        </w:rPr>
        <w:t xml:space="preserve">        </w:t>
      </w:r>
    </w:p>
    <w:p>
      <w:pPr>
        <w:spacing w:line="400" w:lineRule="exact"/>
        <w:rPr>
          <w:rFonts w:hint="default" w:ascii="仿宋" w:hAnsi="仿宋" w:eastAsia="仿宋" w:cs="Times New Roman"/>
          <w:bCs/>
          <w:sz w:val="28"/>
          <w:szCs w:val="28"/>
          <w:u w:val="single"/>
          <w:lang w:val="en-US" w:eastAsia="zh-CN"/>
        </w:rPr>
      </w:pPr>
      <w:r>
        <w:rPr>
          <w:rFonts w:ascii="仿宋" w:hAnsi="仿宋" w:eastAsia="仿宋" w:cs="Times New Roman"/>
          <w:bCs/>
          <w:sz w:val="28"/>
          <w:szCs w:val="28"/>
        </w:rPr>
        <w:t>培养单位</w:t>
      </w:r>
      <w:r>
        <w:rPr>
          <w:rFonts w:hint="eastAsia" w:ascii="仿宋" w:hAnsi="仿宋" w:eastAsia="仿宋" w:cs="Times New Roman"/>
          <w:bCs/>
          <w:sz w:val="28"/>
          <w:szCs w:val="28"/>
        </w:rPr>
        <w:t>：</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林学院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p>
    <w:p>
      <w:pPr>
        <w:spacing w:line="400" w:lineRule="exact"/>
        <w:rPr>
          <w:rFonts w:hint="default" w:ascii="仿宋" w:hAnsi="仿宋" w:eastAsia="仿宋" w:cs="Times New Roman"/>
          <w:bCs/>
          <w:sz w:val="28"/>
          <w:szCs w:val="28"/>
          <w:u w:val="single"/>
          <w:lang w:val="en-US" w:eastAsia="zh-CN"/>
        </w:rPr>
      </w:pPr>
      <w:r>
        <w:rPr>
          <w:rFonts w:hint="eastAsia" w:ascii="仿宋" w:hAnsi="仿宋" w:eastAsia="仿宋" w:cs="Times New Roman"/>
          <w:bCs/>
          <w:sz w:val="28"/>
          <w:szCs w:val="28"/>
        </w:rPr>
        <w:t>答 辩 人：</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张宇辰</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p>
    <w:p>
      <w:pPr>
        <w:spacing w:line="400" w:lineRule="exact"/>
        <w:rPr>
          <w:rFonts w:hint="default" w:ascii="仿宋" w:hAnsi="仿宋" w:eastAsia="仿宋" w:cs="Times New Roman"/>
          <w:bCs/>
          <w:sz w:val="28"/>
          <w:szCs w:val="28"/>
          <w:u w:val="single"/>
          <w:lang w:val="en-US" w:eastAsia="zh-CN"/>
        </w:rPr>
      </w:pPr>
      <w:r>
        <w:rPr>
          <w:rFonts w:hint="eastAsia" w:ascii="仿宋" w:hAnsi="仿宋" w:eastAsia="仿宋" w:cs="Times New Roman"/>
          <w:bCs/>
          <w:sz w:val="28"/>
          <w:szCs w:val="28"/>
        </w:rPr>
        <w:t xml:space="preserve">学 </w:t>
      </w:r>
      <w:r>
        <w:rPr>
          <w:rFonts w:ascii="仿宋" w:hAnsi="仿宋" w:eastAsia="仿宋" w:cs="Times New Roman"/>
          <w:bCs/>
          <w:sz w:val="28"/>
          <w:szCs w:val="28"/>
        </w:rPr>
        <w:t xml:space="preserve">   </w:t>
      </w:r>
      <w:r>
        <w:rPr>
          <w:rFonts w:hint="eastAsia" w:ascii="仿宋" w:hAnsi="仿宋" w:eastAsia="仿宋" w:cs="Times New Roman"/>
          <w:bCs/>
          <w:sz w:val="28"/>
          <w:szCs w:val="28"/>
        </w:rPr>
        <w:t>号</w:t>
      </w:r>
      <w:r>
        <w:rPr>
          <w:rFonts w:ascii="仿宋" w:hAnsi="仿宋" w:eastAsia="仿宋" w:cs="Times New Roman"/>
          <w:bCs/>
          <w:sz w:val="28"/>
          <w:szCs w:val="28"/>
        </w:rPr>
        <w:t>：</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2017022755</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p>
    <w:p>
      <w:pPr>
        <w:spacing w:line="400" w:lineRule="exact"/>
        <w:rPr>
          <w:rFonts w:hint="default" w:ascii="仿宋" w:hAnsi="仿宋" w:eastAsia="仿宋" w:cs="Times New Roman"/>
          <w:bCs/>
          <w:sz w:val="28"/>
          <w:szCs w:val="28"/>
          <w:u w:val="single"/>
          <w:lang w:val="en-US" w:eastAsia="zh-CN"/>
        </w:rPr>
      </w:pPr>
      <w:r>
        <w:rPr>
          <w:rFonts w:hint="eastAsia" w:ascii="仿宋" w:hAnsi="仿宋" w:eastAsia="仿宋" w:cs="Times New Roman"/>
          <w:bCs/>
          <w:sz w:val="28"/>
          <w:szCs w:val="28"/>
        </w:rPr>
        <w:t>学科专业</w:t>
      </w:r>
      <w:r>
        <w:rPr>
          <w:rFonts w:ascii="仿宋" w:hAnsi="仿宋" w:eastAsia="仿宋" w:cs="Times New Roman"/>
          <w:bCs/>
          <w:sz w:val="28"/>
          <w:szCs w:val="28"/>
        </w:rPr>
        <w:t>：</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hint="eastAsia" w:ascii="仿宋" w:hAnsi="仿宋" w:eastAsia="仿宋" w:cs="Times New Roman"/>
          <w:bCs/>
          <w:sz w:val="28"/>
          <w:szCs w:val="28"/>
          <w:u w:val="single"/>
        </w:rPr>
        <w:t>农业推广（林业领域）</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p>
    <w:p>
      <w:pPr>
        <w:spacing w:line="400" w:lineRule="exact"/>
        <w:rPr>
          <w:rFonts w:hint="eastAsia" w:ascii="仿宋" w:hAnsi="仿宋" w:eastAsia="仿宋" w:cs="Times New Roman"/>
          <w:bCs/>
          <w:sz w:val="28"/>
          <w:szCs w:val="28"/>
        </w:rPr>
      </w:pPr>
      <w:r>
        <w:rPr>
          <w:rFonts w:hint="eastAsia" w:ascii="仿宋" w:hAnsi="仿宋" w:eastAsia="仿宋" w:cs="Times New Roman"/>
          <w:bCs/>
          <w:sz w:val="28"/>
          <w:szCs w:val="28"/>
        </w:rPr>
        <w:t>指导老师</w:t>
      </w:r>
      <w:r>
        <w:rPr>
          <w:rFonts w:ascii="仿宋" w:hAnsi="仿宋" w:eastAsia="仿宋" w:cs="Times New Roman"/>
          <w:bCs/>
          <w:sz w:val="28"/>
          <w:szCs w:val="28"/>
        </w:rPr>
        <w:t>：</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戚玉娇         </w:t>
      </w:r>
      <w:r>
        <w:rPr>
          <w:rFonts w:ascii="仿宋" w:hAnsi="仿宋" w:eastAsia="仿宋" w:cs="Times New Roman"/>
          <w:bCs/>
          <w:sz w:val="28"/>
          <w:szCs w:val="28"/>
          <w:u w:val="single"/>
        </w:rPr>
        <w:t xml:space="preserve">               </w:t>
      </w:r>
    </w:p>
    <w:p>
      <w:pPr>
        <w:jc w:val="center"/>
        <w:rPr>
          <w:rFonts w:hint="eastAsia" w:ascii="仿宋" w:hAnsi="仿宋" w:eastAsia="仿宋" w:cs="Times New Roman"/>
          <w:b/>
          <w:bCs/>
          <w:sz w:val="28"/>
          <w:szCs w:val="28"/>
        </w:rPr>
      </w:pPr>
      <w:r>
        <w:rPr>
          <w:rFonts w:hint="eastAsia" w:ascii="仿宋" w:hAnsi="仿宋" w:eastAsia="仿宋" w:cs="Times New Roman"/>
          <w:b/>
          <w:bCs/>
          <w:sz w:val="28"/>
          <w:szCs w:val="28"/>
        </w:rPr>
        <w:t>答辩委员会</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4"/>
        <w:gridCol w:w="2074"/>
        <w:gridCol w:w="2074"/>
        <w:gridCol w:w="2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074" w:type="dxa"/>
            <w:vAlign w:val="center"/>
          </w:tcPr>
          <w:p>
            <w:pPr>
              <w:jc w:val="center"/>
              <w:rPr>
                <w:rFonts w:hint="eastAsia" w:ascii="仿宋" w:hAnsi="仿宋" w:eastAsia="仿宋" w:cs="Times New Roman"/>
                <w:bCs/>
                <w:sz w:val="24"/>
                <w:szCs w:val="24"/>
              </w:rPr>
            </w:pPr>
          </w:p>
        </w:tc>
        <w:tc>
          <w:tcPr>
            <w:tcW w:w="2074" w:type="dxa"/>
            <w:vAlign w:val="center"/>
          </w:tcPr>
          <w:p>
            <w:pPr>
              <w:jc w:val="center"/>
              <w:rPr>
                <w:rFonts w:hint="eastAsia" w:ascii="仿宋" w:hAnsi="仿宋" w:eastAsia="仿宋" w:cs="Times New Roman"/>
                <w:bCs/>
                <w:sz w:val="24"/>
                <w:szCs w:val="24"/>
              </w:rPr>
            </w:pPr>
            <w:r>
              <w:rPr>
                <w:rFonts w:hint="eastAsia" w:ascii="仿宋" w:hAnsi="仿宋" w:eastAsia="仿宋" w:cs="Times New Roman"/>
                <w:bCs/>
                <w:sz w:val="24"/>
                <w:szCs w:val="24"/>
              </w:rPr>
              <w:t>姓名</w:t>
            </w:r>
          </w:p>
        </w:tc>
        <w:tc>
          <w:tcPr>
            <w:tcW w:w="2074" w:type="dxa"/>
            <w:vAlign w:val="center"/>
          </w:tcPr>
          <w:p>
            <w:pPr>
              <w:jc w:val="center"/>
              <w:rPr>
                <w:rFonts w:hint="eastAsia" w:ascii="仿宋" w:hAnsi="仿宋" w:eastAsia="仿宋" w:cs="Times New Roman"/>
                <w:bCs/>
                <w:sz w:val="24"/>
                <w:szCs w:val="24"/>
              </w:rPr>
            </w:pPr>
            <w:r>
              <w:rPr>
                <w:rFonts w:hint="eastAsia" w:ascii="仿宋" w:hAnsi="仿宋" w:eastAsia="仿宋" w:cs="Times New Roman"/>
                <w:bCs/>
                <w:sz w:val="24"/>
                <w:szCs w:val="24"/>
              </w:rPr>
              <w:t>职称</w:t>
            </w:r>
          </w:p>
        </w:tc>
        <w:tc>
          <w:tcPr>
            <w:tcW w:w="2074" w:type="dxa"/>
            <w:vAlign w:val="center"/>
          </w:tcPr>
          <w:p>
            <w:pPr>
              <w:jc w:val="center"/>
              <w:rPr>
                <w:rFonts w:hint="eastAsia" w:ascii="仿宋" w:hAnsi="仿宋" w:eastAsia="仿宋" w:cs="Times New Roman"/>
                <w:bCs/>
                <w:sz w:val="24"/>
                <w:szCs w:val="24"/>
              </w:rPr>
            </w:pPr>
            <w:r>
              <w:rPr>
                <w:rFonts w:hint="eastAsia" w:ascii="仿宋" w:hAnsi="仿宋" w:eastAsia="仿宋" w:cs="Times New Roman"/>
                <w:bCs/>
                <w:sz w:val="24"/>
                <w:szCs w:val="24"/>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074" w:type="dxa"/>
            <w:vAlign w:val="center"/>
          </w:tcPr>
          <w:p>
            <w:pPr>
              <w:jc w:val="center"/>
              <w:rPr>
                <w:rFonts w:hint="eastAsia" w:ascii="仿宋" w:hAnsi="仿宋" w:eastAsia="仿宋" w:cs="Times New Roman"/>
                <w:bCs/>
                <w:sz w:val="24"/>
                <w:szCs w:val="24"/>
              </w:rPr>
            </w:pPr>
            <w:r>
              <w:rPr>
                <w:rFonts w:hint="eastAsia" w:ascii="仿宋" w:hAnsi="仿宋" w:eastAsia="仿宋" w:cs="Times New Roman"/>
                <w:bCs/>
                <w:sz w:val="24"/>
                <w:szCs w:val="24"/>
              </w:rPr>
              <w:t>主席</w:t>
            </w:r>
          </w:p>
        </w:tc>
        <w:tc>
          <w:tcPr>
            <w:tcW w:w="2074" w:type="dxa"/>
            <w:vAlign w:val="center"/>
          </w:tcPr>
          <w:p>
            <w:pPr>
              <w:jc w:val="center"/>
              <w:rPr>
                <w:rFonts w:hint="eastAsia" w:ascii="仿宋" w:hAnsi="仿宋" w:eastAsia="仿宋" w:cs="Times New Roman"/>
                <w:bCs/>
                <w:sz w:val="24"/>
                <w:szCs w:val="24"/>
                <w:lang w:val="en-US" w:eastAsia="zh-CN"/>
              </w:rPr>
            </w:pPr>
            <w:r>
              <w:rPr>
                <w:rFonts w:hint="eastAsia" w:ascii="仿宋" w:hAnsi="仿宋" w:eastAsia="仿宋" w:cs="Times New Roman"/>
                <w:bCs/>
                <w:sz w:val="24"/>
                <w:szCs w:val="24"/>
                <w:lang w:val="en-US" w:eastAsia="zh-CN"/>
              </w:rPr>
              <w:t>王德炉</w:t>
            </w:r>
          </w:p>
        </w:tc>
        <w:tc>
          <w:tcPr>
            <w:tcW w:w="2074" w:type="dxa"/>
            <w:vAlign w:val="center"/>
          </w:tcPr>
          <w:p>
            <w:pPr>
              <w:jc w:val="center"/>
              <w:rPr>
                <w:rFonts w:hint="eastAsia" w:ascii="仿宋" w:hAnsi="仿宋" w:eastAsia="仿宋" w:cs="Times New Roman"/>
                <w:bCs/>
                <w:sz w:val="24"/>
                <w:szCs w:val="24"/>
                <w:lang w:val="en-US" w:eastAsia="zh-CN"/>
              </w:rPr>
            </w:pPr>
            <w:r>
              <w:rPr>
                <w:rFonts w:hint="eastAsia" w:ascii="仿宋" w:hAnsi="仿宋" w:eastAsia="仿宋" w:cs="Times New Roman"/>
                <w:bCs/>
                <w:sz w:val="24"/>
                <w:szCs w:val="24"/>
                <w:lang w:val="en-US" w:eastAsia="zh-CN"/>
              </w:rPr>
              <w:t>教授</w:t>
            </w:r>
          </w:p>
        </w:tc>
        <w:tc>
          <w:tcPr>
            <w:tcW w:w="2074" w:type="dxa"/>
            <w:vAlign w:val="center"/>
          </w:tcPr>
          <w:p>
            <w:pPr>
              <w:jc w:val="center"/>
              <w:rPr>
                <w:rFonts w:hint="eastAsia" w:ascii="仿宋" w:hAnsi="仿宋" w:eastAsia="仿宋" w:cs="Times New Roman"/>
                <w:bCs/>
                <w:sz w:val="24"/>
                <w:szCs w:val="24"/>
                <w:lang w:val="en-US" w:eastAsia="zh-CN"/>
              </w:rPr>
            </w:pPr>
            <w:r>
              <w:rPr>
                <w:rFonts w:hint="eastAsia" w:ascii="仿宋" w:hAnsi="仿宋" w:eastAsia="仿宋" w:cs="Times New Roman"/>
                <w:bCs/>
                <w:sz w:val="24"/>
                <w:szCs w:val="24"/>
                <w:lang w:val="en-US" w:eastAsia="zh-CN"/>
              </w:rPr>
              <w:t>贵州大学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074" w:type="dxa"/>
            <w:vMerge w:val="restart"/>
            <w:vAlign w:val="center"/>
          </w:tcPr>
          <w:p>
            <w:pPr>
              <w:jc w:val="center"/>
              <w:rPr>
                <w:rFonts w:hint="eastAsia" w:ascii="仿宋" w:hAnsi="仿宋" w:eastAsia="仿宋" w:cs="Times New Roman"/>
                <w:bCs/>
                <w:sz w:val="24"/>
                <w:szCs w:val="24"/>
              </w:rPr>
            </w:pPr>
            <w:r>
              <w:rPr>
                <w:rFonts w:hint="eastAsia" w:ascii="仿宋" w:hAnsi="仿宋" w:eastAsia="仿宋" w:cs="Times New Roman"/>
                <w:bCs/>
                <w:sz w:val="24"/>
                <w:szCs w:val="24"/>
              </w:rPr>
              <w:t>委员</w:t>
            </w:r>
          </w:p>
        </w:tc>
        <w:tc>
          <w:tcPr>
            <w:tcW w:w="2074" w:type="dxa"/>
            <w:vAlign w:val="center"/>
          </w:tcPr>
          <w:p>
            <w:pPr>
              <w:jc w:val="center"/>
              <w:rPr>
                <w:rFonts w:hint="eastAsia" w:ascii="仿宋" w:hAnsi="仿宋" w:eastAsia="仿宋" w:cs="Times New Roman"/>
                <w:bCs/>
                <w:sz w:val="24"/>
                <w:szCs w:val="24"/>
                <w:lang w:val="en-US" w:eastAsia="zh-CN"/>
              </w:rPr>
            </w:pPr>
            <w:r>
              <w:rPr>
                <w:rFonts w:hint="eastAsia" w:ascii="仿宋" w:hAnsi="仿宋" w:eastAsia="仿宋" w:cs="Times New Roman"/>
                <w:bCs/>
                <w:sz w:val="24"/>
                <w:szCs w:val="24"/>
                <w:lang w:val="en-US" w:eastAsia="zh-CN"/>
              </w:rPr>
              <w:t>杨瑞</w:t>
            </w:r>
          </w:p>
        </w:tc>
        <w:tc>
          <w:tcPr>
            <w:tcW w:w="2074" w:type="dxa"/>
            <w:vAlign w:val="center"/>
          </w:tcPr>
          <w:p>
            <w:pPr>
              <w:jc w:val="center"/>
              <w:rPr>
                <w:rFonts w:hint="eastAsia" w:ascii="仿宋" w:hAnsi="仿宋" w:eastAsia="仿宋" w:cs="Times New Roman"/>
                <w:bCs/>
                <w:sz w:val="24"/>
                <w:szCs w:val="24"/>
                <w:lang w:val="en-US" w:eastAsia="zh-CN"/>
              </w:rPr>
            </w:pPr>
            <w:r>
              <w:rPr>
                <w:rFonts w:hint="eastAsia" w:ascii="仿宋" w:hAnsi="仿宋" w:eastAsia="仿宋" w:cs="Times New Roman"/>
                <w:bCs/>
                <w:sz w:val="24"/>
                <w:szCs w:val="24"/>
                <w:lang w:val="en-US" w:eastAsia="zh-CN"/>
              </w:rPr>
              <w:t>副教授</w:t>
            </w:r>
          </w:p>
        </w:tc>
        <w:tc>
          <w:tcPr>
            <w:tcW w:w="2074" w:type="dxa"/>
            <w:vAlign w:val="center"/>
          </w:tcPr>
          <w:p>
            <w:pPr>
              <w:jc w:val="center"/>
              <w:rPr>
                <w:rFonts w:hint="eastAsia" w:ascii="仿宋" w:hAnsi="仿宋" w:eastAsia="仿宋" w:cs="Times New Roman"/>
                <w:bCs/>
                <w:sz w:val="24"/>
                <w:szCs w:val="24"/>
                <w:lang w:val="en-US" w:eastAsia="zh-CN"/>
              </w:rPr>
            </w:pPr>
            <w:r>
              <w:rPr>
                <w:rFonts w:hint="eastAsia" w:ascii="仿宋" w:hAnsi="仿宋" w:eastAsia="仿宋" w:cs="Times New Roman"/>
                <w:bCs/>
                <w:sz w:val="24"/>
                <w:szCs w:val="24"/>
                <w:lang w:val="en-US" w:eastAsia="zh-CN"/>
              </w:rPr>
              <w:t>贵州大学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exact"/>
        </w:trPr>
        <w:tc>
          <w:tcPr>
            <w:tcW w:w="2074" w:type="dxa"/>
            <w:vMerge w:val="continue"/>
            <w:vAlign w:val="center"/>
          </w:tcPr>
          <w:p>
            <w:pPr>
              <w:jc w:val="center"/>
              <w:rPr>
                <w:rFonts w:hint="eastAsia" w:ascii="仿宋" w:hAnsi="仿宋" w:eastAsia="仿宋" w:cs="Times New Roman"/>
                <w:bCs/>
                <w:sz w:val="24"/>
                <w:szCs w:val="24"/>
              </w:rPr>
            </w:pPr>
          </w:p>
        </w:tc>
        <w:tc>
          <w:tcPr>
            <w:tcW w:w="2074" w:type="dxa"/>
            <w:vAlign w:val="center"/>
          </w:tcPr>
          <w:p>
            <w:pPr>
              <w:jc w:val="center"/>
              <w:rPr>
                <w:rFonts w:hint="eastAsia" w:ascii="仿宋" w:hAnsi="仿宋" w:eastAsia="仿宋" w:cs="Times New Roman"/>
                <w:bCs/>
                <w:sz w:val="24"/>
                <w:szCs w:val="24"/>
                <w:lang w:val="en-US" w:eastAsia="zh-CN"/>
              </w:rPr>
            </w:pPr>
            <w:r>
              <w:rPr>
                <w:rFonts w:hint="eastAsia" w:ascii="仿宋" w:hAnsi="仿宋" w:eastAsia="仿宋" w:cs="Times New Roman"/>
                <w:bCs/>
                <w:sz w:val="24"/>
                <w:szCs w:val="24"/>
                <w:lang w:val="en-US" w:eastAsia="zh-CN"/>
              </w:rPr>
              <w:t>王华</w:t>
            </w:r>
          </w:p>
        </w:tc>
        <w:tc>
          <w:tcPr>
            <w:tcW w:w="2074" w:type="dxa"/>
            <w:vAlign w:val="center"/>
          </w:tcPr>
          <w:p>
            <w:pPr>
              <w:jc w:val="center"/>
              <w:rPr>
                <w:rFonts w:hint="default" w:ascii="仿宋" w:hAnsi="仿宋" w:eastAsia="仿宋" w:cs="Times New Roman"/>
                <w:bCs/>
                <w:sz w:val="24"/>
                <w:szCs w:val="24"/>
                <w:lang w:val="en-US" w:eastAsia="zh-CN"/>
              </w:rPr>
            </w:pPr>
            <w:r>
              <w:rPr>
                <w:rFonts w:hint="eastAsia" w:ascii="仿宋" w:hAnsi="仿宋" w:eastAsia="仿宋" w:cs="Times New Roman"/>
                <w:bCs/>
                <w:sz w:val="24"/>
                <w:szCs w:val="24"/>
                <w:lang w:val="en-US" w:eastAsia="zh-CN"/>
              </w:rPr>
              <w:t>贵州省林业调查规划设计院</w:t>
            </w:r>
          </w:p>
        </w:tc>
        <w:tc>
          <w:tcPr>
            <w:tcW w:w="2074" w:type="dxa"/>
            <w:vAlign w:val="center"/>
          </w:tcPr>
          <w:p>
            <w:pPr>
              <w:jc w:val="center"/>
              <w:rPr>
                <w:rFonts w:hint="eastAsia" w:ascii="仿宋" w:hAnsi="仿宋" w:eastAsia="仿宋" w:cs="Times New Roman"/>
                <w:bCs/>
                <w:sz w:val="24"/>
                <w:szCs w:val="24"/>
                <w:lang w:val="en-US" w:eastAsia="zh-CN"/>
              </w:rPr>
            </w:pPr>
            <w:r>
              <w:rPr>
                <w:rFonts w:hint="eastAsia" w:ascii="仿宋" w:hAnsi="仿宋" w:eastAsia="仿宋" w:cs="Times New Roman"/>
                <w:bCs/>
                <w:sz w:val="24"/>
                <w:szCs w:val="24"/>
                <w:lang w:val="en-US" w:eastAsia="zh-CN"/>
              </w:rPr>
              <w:t>高工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074" w:type="dxa"/>
            <w:vMerge w:val="continue"/>
            <w:vAlign w:val="center"/>
          </w:tcPr>
          <w:p>
            <w:pPr>
              <w:jc w:val="center"/>
              <w:rPr>
                <w:rFonts w:hint="eastAsia" w:ascii="仿宋" w:hAnsi="仿宋" w:eastAsia="仿宋" w:cs="Times New Roman"/>
                <w:bCs/>
                <w:sz w:val="24"/>
                <w:szCs w:val="24"/>
              </w:rPr>
            </w:pPr>
          </w:p>
        </w:tc>
        <w:tc>
          <w:tcPr>
            <w:tcW w:w="2074" w:type="dxa"/>
            <w:vAlign w:val="center"/>
          </w:tcPr>
          <w:p>
            <w:pPr>
              <w:jc w:val="center"/>
              <w:rPr>
                <w:rFonts w:hint="eastAsia" w:ascii="仿宋" w:hAnsi="仿宋" w:eastAsia="仿宋" w:cs="Times New Roman"/>
                <w:bCs/>
                <w:sz w:val="24"/>
                <w:szCs w:val="24"/>
              </w:rPr>
            </w:pPr>
          </w:p>
        </w:tc>
        <w:tc>
          <w:tcPr>
            <w:tcW w:w="2074" w:type="dxa"/>
            <w:vAlign w:val="center"/>
          </w:tcPr>
          <w:p>
            <w:pPr>
              <w:jc w:val="center"/>
              <w:rPr>
                <w:rFonts w:hint="eastAsia" w:ascii="仿宋" w:hAnsi="仿宋" w:eastAsia="仿宋" w:cs="Times New Roman"/>
                <w:bCs/>
                <w:sz w:val="24"/>
                <w:szCs w:val="24"/>
              </w:rPr>
            </w:pPr>
          </w:p>
        </w:tc>
        <w:tc>
          <w:tcPr>
            <w:tcW w:w="2074" w:type="dxa"/>
            <w:vAlign w:val="center"/>
          </w:tcPr>
          <w:p>
            <w:pPr>
              <w:jc w:val="center"/>
              <w:rPr>
                <w:rFonts w:hint="eastAsia" w:ascii="仿宋" w:hAnsi="仿宋" w:eastAsia="仿宋" w:cs="Times New Roman"/>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074" w:type="dxa"/>
            <w:vMerge w:val="continue"/>
            <w:vAlign w:val="center"/>
          </w:tcPr>
          <w:p>
            <w:pPr>
              <w:jc w:val="center"/>
              <w:rPr>
                <w:rFonts w:hint="eastAsia" w:ascii="仿宋" w:hAnsi="仿宋" w:eastAsia="仿宋" w:cs="Times New Roman"/>
                <w:bCs/>
                <w:sz w:val="24"/>
                <w:szCs w:val="24"/>
              </w:rPr>
            </w:pPr>
          </w:p>
        </w:tc>
        <w:tc>
          <w:tcPr>
            <w:tcW w:w="2074" w:type="dxa"/>
            <w:vAlign w:val="center"/>
          </w:tcPr>
          <w:p>
            <w:pPr>
              <w:jc w:val="center"/>
              <w:rPr>
                <w:rFonts w:hint="eastAsia" w:ascii="仿宋" w:hAnsi="仿宋" w:eastAsia="仿宋" w:cs="Times New Roman"/>
                <w:bCs/>
                <w:sz w:val="24"/>
                <w:szCs w:val="24"/>
              </w:rPr>
            </w:pPr>
          </w:p>
        </w:tc>
        <w:tc>
          <w:tcPr>
            <w:tcW w:w="2074" w:type="dxa"/>
            <w:vAlign w:val="center"/>
          </w:tcPr>
          <w:p>
            <w:pPr>
              <w:jc w:val="center"/>
              <w:rPr>
                <w:rFonts w:hint="eastAsia" w:ascii="仿宋" w:hAnsi="仿宋" w:eastAsia="仿宋" w:cs="Times New Roman"/>
                <w:bCs/>
                <w:sz w:val="24"/>
                <w:szCs w:val="24"/>
              </w:rPr>
            </w:pPr>
          </w:p>
        </w:tc>
        <w:tc>
          <w:tcPr>
            <w:tcW w:w="2074" w:type="dxa"/>
            <w:vAlign w:val="center"/>
          </w:tcPr>
          <w:p>
            <w:pPr>
              <w:jc w:val="center"/>
              <w:rPr>
                <w:rFonts w:hint="eastAsia" w:ascii="仿宋" w:hAnsi="仿宋" w:eastAsia="仿宋" w:cs="Times New Roman"/>
                <w:bCs/>
                <w:sz w:val="24"/>
                <w:szCs w:val="24"/>
              </w:rPr>
            </w:pPr>
          </w:p>
        </w:tc>
      </w:tr>
    </w:tbl>
    <w:p>
      <w:pPr>
        <w:spacing w:before="312" w:beforeLines="100" w:line="400" w:lineRule="exact"/>
        <w:rPr>
          <w:rFonts w:hint="eastAsia" w:ascii="仿宋" w:hAnsi="仿宋" w:eastAsia="仿宋" w:cs="Times New Roman"/>
          <w:bCs/>
          <w:sz w:val="28"/>
          <w:szCs w:val="28"/>
          <w:u w:val="single"/>
        </w:rPr>
      </w:pPr>
      <w:r>
        <w:rPr>
          <w:rFonts w:ascii="仿宋" w:hAnsi="仿宋" w:eastAsia="仿宋" w:cs="Times New Roman"/>
          <w:bCs/>
          <w:sz w:val="28"/>
          <w:szCs w:val="28"/>
        </w:rPr>
        <w:t>答辩秘书：</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武承旭</w:t>
      </w:r>
      <w:r>
        <w:rPr>
          <w:rFonts w:ascii="仿宋" w:hAnsi="仿宋" w:eastAsia="仿宋" w:cs="Times New Roman"/>
          <w:bCs/>
          <w:sz w:val="28"/>
          <w:szCs w:val="28"/>
          <w:u w:val="single"/>
        </w:rPr>
        <w:t xml:space="preserve">      </w:t>
      </w:r>
      <w:r>
        <w:rPr>
          <w:rFonts w:hint="eastAsia" w:ascii="仿宋" w:hAnsi="仿宋" w:eastAsia="仿宋" w:cs="Times New Roman"/>
          <w:bCs/>
          <w:sz w:val="28"/>
          <w:szCs w:val="28"/>
        </w:rPr>
        <w:t xml:space="preserve"> </w:t>
      </w:r>
      <w:r>
        <w:rPr>
          <w:rFonts w:ascii="仿宋" w:hAnsi="仿宋" w:eastAsia="仿宋" w:cs="Times New Roman"/>
          <w:bCs/>
          <w:sz w:val="28"/>
          <w:szCs w:val="28"/>
        </w:rPr>
        <w:t xml:space="preserve">   监督教师：</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余丽萍</w:t>
      </w:r>
      <w:r>
        <w:rPr>
          <w:rFonts w:ascii="仿宋" w:hAnsi="仿宋" w:eastAsia="仿宋" w:cs="Times New Roman"/>
          <w:bCs/>
          <w:sz w:val="28"/>
          <w:szCs w:val="28"/>
          <w:u w:val="single"/>
        </w:rPr>
        <w:t xml:space="preserve">          </w:t>
      </w:r>
    </w:p>
    <w:p>
      <w:pPr>
        <w:spacing w:line="400" w:lineRule="exact"/>
        <w:rPr>
          <w:rFonts w:ascii="仿宋" w:hAnsi="仿宋" w:eastAsia="仿宋" w:cs="Times New Roman"/>
          <w:bCs/>
          <w:sz w:val="28"/>
          <w:szCs w:val="28"/>
          <w:u w:val="single"/>
        </w:rPr>
      </w:pPr>
      <w:r>
        <w:rPr>
          <w:rFonts w:ascii="仿宋" w:hAnsi="仿宋" w:eastAsia="仿宋" w:cs="Times New Roman"/>
          <w:bCs/>
          <w:sz w:val="28"/>
          <w:szCs w:val="28"/>
        </w:rPr>
        <w:t>答辩时间：</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2020.6.5上午9：00-19：00</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jc w:val="left"/>
        <w:rPr>
          <w:rFonts w:hint="default" w:ascii="Times New Roman" w:hAnsi="Times New Roman" w:eastAsia="仿宋" w:cs="Times New Roman"/>
          <w:bCs/>
          <w:sz w:val="28"/>
          <w:szCs w:val="28"/>
          <w:u w:val="single"/>
        </w:rPr>
      </w:pPr>
      <w:r>
        <w:rPr>
          <w:rFonts w:ascii="仿宋" w:hAnsi="仿宋" w:eastAsia="仿宋" w:cs="Times New Roman"/>
          <w:bCs/>
          <w:sz w:val="28"/>
          <w:szCs w:val="28"/>
        </w:rPr>
        <w:t>答辩将在</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腾讯会议</w:t>
      </w:r>
      <w:r>
        <w:rPr>
          <w:rFonts w:ascii="仿宋" w:hAnsi="仿宋" w:eastAsia="仿宋" w:cs="Times New Roman"/>
          <w:bCs/>
          <w:sz w:val="28"/>
          <w:szCs w:val="28"/>
          <w:u w:val="single"/>
        </w:rPr>
        <w:t xml:space="preserve">    </w:t>
      </w:r>
      <w:r>
        <w:rPr>
          <w:rFonts w:ascii="仿宋" w:hAnsi="仿宋" w:eastAsia="仿宋" w:cs="Times New Roman"/>
          <w:bCs/>
          <w:sz w:val="28"/>
          <w:szCs w:val="28"/>
        </w:rPr>
        <w:t>平台进行，线上参加方式如下：</w:t>
      </w:r>
      <w:r>
        <w:rPr>
          <w:rFonts w:ascii="仿宋" w:hAnsi="仿宋" w:eastAsia="仿宋" w:cs="Times New Roman"/>
          <w:sz w:val="28"/>
          <w:szCs w:val="28"/>
        </w:rPr>
        <w:cr/>
      </w:r>
      <w:r>
        <w:rPr>
          <w:rFonts w:ascii="仿宋" w:hAnsi="仿宋" w:eastAsia="仿宋" w:cs="Times New Roman"/>
          <w:sz w:val="28"/>
          <w:szCs w:val="28"/>
        </w:rPr>
        <w:t>点击可直接加入会议的链接</w:t>
      </w:r>
      <w:r>
        <w:rPr>
          <w:rFonts w:hint="eastAsia" w:ascii="仿宋" w:hAnsi="仿宋" w:eastAsia="仿宋" w:cs="Times New Roman"/>
          <w:sz w:val="28"/>
          <w:szCs w:val="28"/>
          <w:lang w:eastAsia="zh-CN"/>
        </w:rPr>
        <w:t>：</w:t>
      </w:r>
      <w:r>
        <w:rPr>
          <w:rFonts w:hint="default" w:ascii="Times New Roman" w:hAnsi="Times New Roman" w:eastAsia="仿宋" w:cs="Times New Roman"/>
          <w:bCs/>
          <w:sz w:val="28"/>
          <w:szCs w:val="28"/>
          <w:u w:val="single"/>
        </w:rPr>
        <w:fldChar w:fldCharType="begin"/>
      </w:r>
      <w:r>
        <w:rPr>
          <w:rFonts w:hint="default" w:ascii="Times New Roman" w:hAnsi="Times New Roman" w:eastAsia="仿宋" w:cs="Times New Roman"/>
          <w:bCs/>
          <w:sz w:val="28"/>
          <w:szCs w:val="28"/>
          <w:u w:val="single"/>
        </w:rPr>
        <w:instrText xml:space="preserve"> HYPERLINK "https://meeting.tencent.com/s/o3TSYUxIiKaQ" </w:instrText>
      </w:r>
      <w:r>
        <w:rPr>
          <w:rFonts w:hint="default" w:ascii="Times New Roman" w:hAnsi="Times New Roman" w:eastAsia="仿宋" w:cs="Times New Roman"/>
          <w:bCs/>
          <w:sz w:val="28"/>
          <w:szCs w:val="28"/>
          <w:u w:val="single"/>
        </w:rPr>
        <w:fldChar w:fldCharType="separate"/>
      </w:r>
      <w:r>
        <w:rPr>
          <w:rStyle w:val="7"/>
          <w:rFonts w:hint="default" w:ascii="Times New Roman" w:hAnsi="Times New Roman" w:eastAsia="仿宋" w:cs="Times New Roman"/>
          <w:bCs/>
          <w:sz w:val="28"/>
          <w:szCs w:val="28"/>
        </w:rPr>
        <w:t>https://meeting.tencent.com/s/o3TSYUxIiKaQ</w:t>
      </w:r>
      <w:r>
        <w:rPr>
          <w:rFonts w:hint="default" w:ascii="Times New Roman" w:hAnsi="Times New Roman" w:eastAsia="仿宋" w:cs="Times New Roman"/>
          <w:bCs/>
          <w:sz w:val="28"/>
          <w:szCs w:val="28"/>
          <w:u w:val="single"/>
        </w:rPr>
        <w:fldChar w:fldCharType="end"/>
      </w:r>
    </w:p>
    <w:p>
      <w:pPr>
        <w:spacing w:line="400" w:lineRule="exact"/>
        <w:rPr>
          <w:rFonts w:ascii="仿宋" w:hAnsi="仿宋" w:eastAsia="仿宋" w:cs="Times New Roman"/>
          <w:sz w:val="28"/>
          <w:szCs w:val="28"/>
          <w:u w:val="single"/>
        </w:rPr>
      </w:pPr>
      <w:r>
        <w:rPr>
          <w:rFonts w:ascii="仿宋" w:hAnsi="仿宋" w:eastAsia="仿宋" w:cs="Times New Roman"/>
          <w:sz w:val="28"/>
          <w:szCs w:val="28"/>
        </w:rPr>
        <w:t>会议 ID：</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rPr>
        <w:t>554 883 323</w:t>
      </w:r>
      <w:r>
        <w:rPr>
          <w:rFonts w:hint="eastAsia" w:ascii="仿宋" w:hAnsi="仿宋" w:eastAsia="仿宋" w:cs="Times New Roman"/>
          <w:bCs/>
          <w:sz w:val="28"/>
          <w:szCs w:val="28"/>
          <w:u w:val="single"/>
          <w:lang w:val="en-US" w:eastAsia="zh-CN"/>
        </w:rPr>
        <w:t xml:space="preserve"> 密码123456</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u w:val="single"/>
        </w:rPr>
      </w:pPr>
      <w:r>
        <w:rPr>
          <w:rFonts w:ascii="仿宋" w:hAnsi="仿宋" w:eastAsia="仿宋" w:cs="Times New Roman"/>
          <w:sz w:val="28"/>
          <w:szCs w:val="28"/>
        </w:rPr>
        <w:t>手机一键拨号入会：</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rPr>
        <w:t>+8675536550000,,554883323# (中国大陆)</w:t>
      </w:r>
    </w:p>
    <w:p>
      <w:pPr>
        <w:spacing w:line="400" w:lineRule="exact"/>
        <w:rPr>
          <w:rFonts w:hint="eastAsia" w:ascii="仿宋" w:hAnsi="仿宋" w:eastAsia="仿宋" w:cs="Times New Roman"/>
          <w:bCs/>
          <w:sz w:val="28"/>
          <w:szCs w:val="28"/>
          <w:u w:val="single"/>
        </w:rPr>
      </w:pPr>
      <w:r>
        <w:rPr>
          <w:rFonts w:hint="eastAsia" w:ascii="仿宋" w:hAnsi="仿宋" w:eastAsia="仿宋" w:cs="Times New Roman"/>
          <w:bCs/>
          <w:sz w:val="28"/>
          <w:szCs w:val="28"/>
          <w:u w:val="single"/>
        </w:rPr>
        <w:t>+85230018898,,,2,554883323# (中国香港)</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u w:val="single"/>
        </w:rPr>
      </w:pPr>
      <w:r>
        <w:rPr>
          <w:rFonts w:ascii="仿宋" w:hAnsi="仿宋" w:eastAsia="仿宋" w:cs="Times New Roman"/>
          <w:sz w:val="28"/>
          <w:szCs w:val="28"/>
        </w:rPr>
        <w:t>根据您的位置拨号入会：</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rPr>
        <w:t>+8675536550000 (中国大陆)</w:t>
      </w:r>
    </w:p>
    <w:p>
      <w:pPr>
        <w:spacing w:line="400" w:lineRule="exact"/>
        <w:rPr>
          <w:rFonts w:ascii="仿宋" w:hAnsi="仿宋" w:eastAsia="仿宋" w:cs="Times New Roman"/>
          <w:sz w:val="28"/>
          <w:szCs w:val="28"/>
          <w:u w:val="single"/>
        </w:rPr>
      </w:pPr>
      <w:r>
        <w:rPr>
          <w:rFonts w:hint="eastAsia" w:ascii="仿宋" w:hAnsi="仿宋" w:eastAsia="仿宋" w:cs="Times New Roman"/>
          <w:bCs/>
          <w:sz w:val="28"/>
          <w:szCs w:val="28"/>
          <w:u w:val="single"/>
        </w:rPr>
        <w:t>+85230018898 (中国香港)</w:t>
      </w:r>
      <w:r>
        <w:rPr>
          <w:rFonts w:ascii="仿宋" w:hAnsi="仿宋" w:eastAsia="仿宋" w:cs="Times New Roman"/>
          <w:bCs/>
          <w:sz w:val="28"/>
          <w:szCs w:val="28"/>
          <w:u w:val="single"/>
        </w:rPr>
        <w:t xml:space="preserve">             </w:t>
      </w:r>
    </w:p>
    <w:p>
      <w:pPr>
        <w:spacing w:line="400" w:lineRule="exact"/>
        <w:rPr>
          <w:rFonts w:ascii="仿宋" w:hAnsi="仿宋" w:eastAsia="仿宋" w:cs="Times New Roman"/>
          <w:sz w:val="28"/>
          <w:szCs w:val="28"/>
        </w:rPr>
      </w:pPr>
    </w:p>
    <w:p>
      <w:pPr>
        <w:spacing w:line="400" w:lineRule="exact"/>
        <w:rPr>
          <w:rFonts w:ascii="仿宋" w:hAnsi="仿宋" w:eastAsia="仿宋" w:cs="Times New Roman"/>
          <w:sz w:val="28"/>
          <w:szCs w:val="28"/>
        </w:rPr>
      </w:pPr>
      <w:r>
        <w:rPr>
          <w:rFonts w:hint="eastAsia" w:ascii="仿宋" w:hAnsi="仿宋" w:eastAsia="仿宋" w:cs="Times New Roman"/>
          <w:sz w:val="28"/>
          <w:szCs w:val="28"/>
        </w:rPr>
        <w:t>如遇到</w:t>
      </w:r>
      <w:r>
        <w:rPr>
          <w:rFonts w:ascii="仿宋" w:hAnsi="仿宋" w:eastAsia="仿宋" w:cs="Times New Roman"/>
          <w:sz w:val="28"/>
          <w:szCs w:val="28"/>
        </w:rPr>
        <w:t>上述平台故障或断开，</w:t>
      </w:r>
      <w:r>
        <w:rPr>
          <w:rFonts w:hint="eastAsia" w:ascii="仿宋" w:hAnsi="仿宋" w:eastAsia="仿宋" w:cs="Times New Roman"/>
          <w:sz w:val="28"/>
          <w:szCs w:val="28"/>
        </w:rPr>
        <w:t>答辩</w:t>
      </w:r>
      <w:r>
        <w:rPr>
          <w:rFonts w:ascii="仿宋" w:hAnsi="仿宋" w:eastAsia="仿宋" w:cs="Times New Roman"/>
          <w:sz w:val="28"/>
          <w:szCs w:val="28"/>
        </w:rPr>
        <w:t>将在</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钉钉</w:t>
      </w:r>
      <w:r>
        <w:rPr>
          <w:rFonts w:ascii="仿宋" w:hAnsi="仿宋" w:eastAsia="仿宋" w:cs="Times New Roman"/>
          <w:bCs/>
          <w:sz w:val="28"/>
          <w:szCs w:val="28"/>
          <w:u w:val="single"/>
        </w:rPr>
        <w:t xml:space="preserve">  </w:t>
      </w:r>
      <w:r>
        <w:rPr>
          <w:rFonts w:ascii="仿宋" w:hAnsi="仿宋" w:eastAsia="仿宋" w:cs="Times New Roman"/>
          <w:sz w:val="28"/>
          <w:szCs w:val="28"/>
        </w:rPr>
        <w:t>平台</w:t>
      </w:r>
      <w:r>
        <w:rPr>
          <w:rFonts w:hint="eastAsia" w:ascii="仿宋" w:hAnsi="仿宋" w:eastAsia="仿宋" w:cs="Times New Roman"/>
          <w:sz w:val="28"/>
          <w:szCs w:val="28"/>
        </w:rPr>
        <w:t>上</w:t>
      </w:r>
      <w:r>
        <w:rPr>
          <w:rFonts w:ascii="仿宋" w:hAnsi="仿宋" w:eastAsia="仿宋" w:cs="Times New Roman"/>
          <w:sz w:val="28"/>
          <w:szCs w:val="28"/>
        </w:rPr>
        <w:t>进行，线上参加方式如下：</w:t>
      </w:r>
    </w:p>
    <w:p>
      <w:pPr>
        <w:spacing w:line="400" w:lineRule="exact"/>
        <w:rPr>
          <w:rFonts w:ascii="仿宋" w:hAnsi="仿宋" w:eastAsia="仿宋" w:cs="Times New Roman"/>
          <w:sz w:val="28"/>
          <w:szCs w:val="28"/>
        </w:rPr>
      </w:pPr>
      <w:r>
        <w:rPr>
          <w:rFonts w:hint="eastAsia" w:ascii="仿宋" w:hAnsi="仿宋" w:eastAsia="仿宋" w:cs="Times New Roman"/>
          <w:sz w:val="28"/>
          <w:szCs w:val="28"/>
        </w:rPr>
        <w:t>会议</w:t>
      </w:r>
      <w:r>
        <w:rPr>
          <w:rFonts w:ascii="仿宋" w:hAnsi="仿宋" w:eastAsia="仿宋" w:cs="Times New Roman"/>
          <w:sz w:val="28"/>
          <w:szCs w:val="28"/>
        </w:rPr>
        <w:t>ID</w:t>
      </w:r>
      <w:r>
        <w:rPr>
          <w:rFonts w:hint="eastAsia" w:ascii="仿宋" w:hAnsi="仿宋" w:eastAsia="仿宋" w:cs="Times New Roman"/>
          <w:sz w:val="28"/>
          <w:szCs w:val="28"/>
        </w:rPr>
        <w:t>：</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31446551</w:t>
      </w:r>
      <w:r>
        <w:rPr>
          <w:rFonts w:ascii="仿宋" w:hAnsi="仿宋" w:eastAsia="仿宋" w:cs="Times New Roman"/>
          <w:bCs/>
          <w:sz w:val="28"/>
          <w:szCs w:val="28"/>
          <w:u w:val="single"/>
        </w:rPr>
        <w:t xml:space="preserve">    </w:t>
      </w:r>
      <w:r>
        <w:rPr>
          <w:rFonts w:ascii="仿宋" w:hAnsi="仿宋" w:eastAsia="仿宋" w:cs="Times New Roman"/>
          <w:bCs/>
          <w:sz w:val="28"/>
          <w:szCs w:val="28"/>
        </w:rPr>
        <w:t>，</w:t>
      </w:r>
      <w:r>
        <w:rPr>
          <w:rFonts w:hint="eastAsia" w:ascii="仿宋" w:hAnsi="仿宋" w:eastAsia="仿宋" w:cs="Times New Roman"/>
          <w:sz w:val="28"/>
          <w:szCs w:val="28"/>
        </w:rPr>
        <w:t>密码：</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无</w:t>
      </w:r>
      <w:r>
        <w:rPr>
          <w:rFonts w:ascii="仿宋" w:hAnsi="仿宋" w:eastAsia="仿宋" w:cs="Times New Roman"/>
          <w:bCs/>
          <w:sz w:val="28"/>
          <w:szCs w:val="28"/>
          <w:u w:val="single"/>
        </w:rPr>
        <w:t xml:space="preserve">        </w:t>
      </w:r>
    </w:p>
    <w:p>
      <w:pPr>
        <w:spacing w:line="400" w:lineRule="exact"/>
        <w:rPr>
          <w:rFonts w:ascii="仿宋" w:hAnsi="仿宋" w:eastAsia="仿宋" w:cs="Times New Roman"/>
          <w:b/>
          <w:sz w:val="28"/>
          <w:szCs w:val="28"/>
        </w:rPr>
      </w:pPr>
    </w:p>
    <w:p>
      <w:pPr>
        <w:spacing w:line="400" w:lineRule="exact"/>
        <w:rPr>
          <w:rFonts w:hint="eastAsia" w:ascii="仿宋" w:hAnsi="仿宋" w:eastAsia="仿宋" w:cs="Times New Roman"/>
          <w:b/>
        </w:rPr>
      </w:pPr>
      <w:r>
        <w:rPr>
          <w:rFonts w:ascii="仿宋" w:hAnsi="仿宋" w:eastAsia="仿宋" w:cs="Times New Roman"/>
          <w:b/>
          <w:sz w:val="28"/>
          <w:szCs w:val="28"/>
        </w:rPr>
        <w:t>欢迎广大师生指导！</w:t>
      </w:r>
    </w:p>
    <w:p>
      <w:pPr>
        <w:rPr>
          <w:rFonts w:hint="eastAsia" w:ascii="仿宋" w:hAnsi="仿宋" w:eastAsia="仿宋"/>
        </w:rPr>
      </w:pPr>
    </w:p>
    <w:p>
      <w:pPr>
        <w:rPr>
          <w:rFonts w:hint="eastAsia" w:ascii="仿宋" w:hAnsi="仿宋" w:eastAsia="仿宋"/>
        </w:rPr>
      </w:pPr>
    </w:p>
    <w:p>
      <w:pPr>
        <w:rPr>
          <w:rFonts w:hint="eastAsia" w:ascii="仿宋" w:hAnsi="仿宋" w:eastAsia="仿宋"/>
        </w:rPr>
      </w:pPr>
    </w:p>
    <w:p>
      <w:pPr>
        <w:rPr>
          <w:rFonts w:hint="eastAsia" w:ascii="仿宋" w:hAnsi="仿宋" w:eastAsia="仿宋"/>
        </w:rPr>
      </w:pPr>
    </w:p>
    <w:p>
      <w:pPr>
        <w:rPr>
          <w:rFonts w:hint="eastAsia" w:ascii="仿宋" w:hAnsi="仿宋" w:eastAsia="仿宋"/>
        </w:rPr>
      </w:pPr>
    </w:p>
    <w:p>
      <w:pPr>
        <w:rPr>
          <w:rFonts w:hint="eastAsia" w:ascii="仿宋" w:hAnsi="仿宋" w:eastAsia="仿宋"/>
        </w:rPr>
      </w:pPr>
    </w:p>
    <w:p>
      <w:pPr>
        <w:rPr>
          <w:rFonts w:hint="eastAsia" w:ascii="仿宋" w:hAnsi="仿宋" w:eastAsia="仿宋"/>
        </w:rPr>
      </w:pPr>
    </w:p>
    <w:p>
      <w:pPr>
        <w:rPr>
          <w:rFonts w:hint="eastAsia" w:ascii="仿宋" w:hAnsi="仿宋" w:eastAsia="仿宋"/>
        </w:rPr>
      </w:pPr>
    </w:p>
    <w:p>
      <w:pPr>
        <w:rPr>
          <w:rFonts w:hint="eastAsia" w:ascii="仿宋" w:hAnsi="仿宋" w:eastAsia="仿宋"/>
        </w:rPr>
      </w:pPr>
    </w:p>
    <w:p>
      <w:pPr>
        <w:rPr>
          <w:rFonts w:hint="eastAsia" w:ascii="仿宋" w:hAnsi="仿宋" w:eastAsia="仿宋"/>
        </w:rPr>
      </w:pPr>
    </w:p>
    <w:p>
      <w:pPr>
        <w:rPr>
          <w:rFonts w:hint="eastAsia" w:ascii="仿宋" w:hAnsi="仿宋" w:eastAsia="仿宋"/>
        </w:rPr>
      </w:pPr>
    </w:p>
    <w:p>
      <w:pPr>
        <w:jc w:val="center"/>
        <w:rPr>
          <w:rFonts w:ascii="仿宋" w:hAnsi="仿宋" w:eastAsia="仿宋" w:cs="Times New Roman"/>
          <w:b/>
          <w:sz w:val="32"/>
          <w:szCs w:val="32"/>
        </w:rPr>
      </w:pPr>
      <w:r>
        <w:rPr>
          <w:rFonts w:hint="eastAsia" w:ascii="仿宋" w:hAnsi="仿宋" w:eastAsia="仿宋" w:cs="Times New Roman"/>
          <w:b/>
          <w:sz w:val="32"/>
          <w:szCs w:val="32"/>
        </w:rPr>
        <w:t>贵州大学</w:t>
      </w:r>
    </w:p>
    <w:p>
      <w:pPr>
        <w:jc w:val="center"/>
        <w:rPr>
          <w:rFonts w:ascii="仿宋" w:hAnsi="仿宋" w:eastAsia="仿宋" w:cs="Times New Roman"/>
          <w:b/>
          <w:sz w:val="32"/>
          <w:szCs w:val="32"/>
        </w:rPr>
      </w:pPr>
      <w:r>
        <w:rPr>
          <w:rFonts w:hint="eastAsia" w:ascii="仿宋" w:hAnsi="仿宋" w:eastAsia="仿宋" w:cs="Times New Roman"/>
          <w:b/>
          <w:sz w:val="32"/>
          <w:szCs w:val="32"/>
        </w:rPr>
        <w:t>研究生学位（毕业）</w:t>
      </w:r>
      <w:r>
        <w:rPr>
          <w:rFonts w:ascii="仿宋" w:hAnsi="仿宋" w:eastAsia="仿宋" w:cs="Times New Roman"/>
          <w:b/>
          <w:sz w:val="32"/>
          <w:szCs w:val="32"/>
        </w:rPr>
        <w:t>论文线上答辩公告</w:t>
      </w:r>
    </w:p>
    <w:p>
      <w:pPr>
        <w:spacing w:line="400" w:lineRule="exact"/>
        <w:rPr>
          <w:rFonts w:hint="eastAsia" w:ascii="仿宋" w:hAnsi="仿宋" w:eastAsia="仿宋" w:cs="Times New Roman"/>
          <w:sz w:val="28"/>
          <w:szCs w:val="28"/>
        </w:rPr>
      </w:pPr>
    </w:p>
    <w:p>
      <w:pPr>
        <w:spacing w:line="400" w:lineRule="exact"/>
        <w:rPr>
          <w:rFonts w:hint="eastAsia" w:ascii="仿宋" w:hAnsi="仿宋" w:eastAsia="仿宋" w:cs="Times New Roman"/>
          <w:bCs/>
          <w:sz w:val="28"/>
          <w:szCs w:val="28"/>
          <w:u w:val="single"/>
        </w:rPr>
      </w:pPr>
      <w:r>
        <w:rPr>
          <w:rFonts w:hint="eastAsia" w:ascii="仿宋" w:hAnsi="仿宋" w:eastAsia="仿宋" w:cs="Times New Roman"/>
          <w:sz w:val="28"/>
          <w:szCs w:val="28"/>
        </w:rPr>
        <w:t>论文题目</w:t>
      </w:r>
      <w:r>
        <w:rPr>
          <w:rFonts w:ascii="仿宋" w:hAnsi="仿宋" w:eastAsia="仿宋" w:cs="Times New Roman"/>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马尾松与粘盖乳牛肝菌共生特征研究</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ascii="仿宋" w:hAnsi="仿宋" w:eastAsia="仿宋" w:cs="Times New Roman"/>
          <w:bCs/>
          <w:sz w:val="28"/>
          <w:szCs w:val="28"/>
          <w:u w:val="single"/>
        </w:rPr>
      </w:pPr>
      <w:r>
        <w:rPr>
          <w:rFonts w:ascii="仿宋" w:hAnsi="仿宋" w:eastAsia="仿宋" w:cs="Times New Roman"/>
          <w:bCs/>
          <w:sz w:val="28"/>
          <w:szCs w:val="28"/>
        </w:rPr>
        <w:t>培养单位</w:t>
      </w:r>
      <w:r>
        <w:rPr>
          <w:rFonts w:hint="eastAsia"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林学院</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u w:val="single"/>
        </w:rPr>
      </w:pPr>
      <w:r>
        <w:rPr>
          <w:rFonts w:hint="eastAsia" w:ascii="仿宋" w:hAnsi="仿宋" w:eastAsia="仿宋" w:cs="Times New Roman"/>
          <w:bCs/>
          <w:sz w:val="28"/>
          <w:szCs w:val="28"/>
        </w:rPr>
        <w:t>答 辩 人：</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冯万艳</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u w:val="single"/>
        </w:rPr>
      </w:pPr>
      <w:r>
        <w:rPr>
          <w:rFonts w:hint="eastAsia" w:ascii="仿宋" w:hAnsi="仿宋" w:eastAsia="仿宋" w:cs="Times New Roman"/>
          <w:bCs/>
          <w:sz w:val="28"/>
          <w:szCs w:val="28"/>
        </w:rPr>
        <w:t xml:space="preserve">学 </w:t>
      </w:r>
      <w:r>
        <w:rPr>
          <w:rFonts w:ascii="仿宋" w:hAnsi="仿宋" w:eastAsia="仿宋" w:cs="Times New Roman"/>
          <w:bCs/>
          <w:sz w:val="28"/>
          <w:szCs w:val="28"/>
        </w:rPr>
        <w:t xml:space="preserve">   </w:t>
      </w:r>
      <w:r>
        <w:rPr>
          <w:rFonts w:hint="eastAsia" w:ascii="仿宋" w:hAnsi="仿宋" w:eastAsia="仿宋" w:cs="Times New Roman"/>
          <w:bCs/>
          <w:sz w:val="28"/>
          <w:szCs w:val="28"/>
        </w:rPr>
        <w:t>号</w:t>
      </w:r>
      <w:r>
        <w:rPr>
          <w:rFonts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2017022739</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u w:val="single"/>
        </w:rPr>
      </w:pPr>
      <w:r>
        <w:rPr>
          <w:rFonts w:hint="eastAsia" w:ascii="仿宋" w:hAnsi="仿宋" w:eastAsia="仿宋" w:cs="Times New Roman"/>
          <w:bCs/>
          <w:sz w:val="28"/>
          <w:szCs w:val="28"/>
        </w:rPr>
        <w:t>学科专业</w:t>
      </w:r>
      <w:r>
        <w:rPr>
          <w:rFonts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农业推广（林业领域）</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rPr>
      </w:pPr>
      <w:r>
        <w:rPr>
          <w:rFonts w:hint="eastAsia" w:ascii="仿宋" w:hAnsi="仿宋" w:eastAsia="仿宋" w:cs="Times New Roman"/>
          <w:bCs/>
          <w:sz w:val="28"/>
          <w:szCs w:val="28"/>
        </w:rPr>
        <w:t>指导老师</w:t>
      </w:r>
      <w:r>
        <w:rPr>
          <w:rFonts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孙学广</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rPr>
      </w:pPr>
    </w:p>
    <w:p>
      <w:pPr>
        <w:spacing w:line="400" w:lineRule="exact"/>
        <w:rPr>
          <w:rFonts w:hint="default" w:ascii="仿宋" w:hAnsi="仿宋" w:eastAsia="仿宋"/>
          <w:bCs/>
          <w:sz w:val="28"/>
          <w:szCs w:val="28"/>
          <w:u w:val="single"/>
          <w:lang w:val="en-US" w:eastAsia="zh-CN"/>
        </w:rPr>
      </w:pPr>
      <w:r>
        <w:rPr>
          <w:rFonts w:hint="eastAsia" w:ascii="仿宋" w:hAnsi="仿宋" w:eastAsia="仿宋"/>
          <w:sz w:val="28"/>
          <w:szCs w:val="28"/>
        </w:rPr>
        <w:t>论文题目</w:t>
      </w:r>
      <w:r>
        <w:rPr>
          <w:rFonts w:ascii="仿宋" w:hAnsi="仿宋" w:eastAsia="仿宋"/>
          <w:sz w:val="28"/>
          <w:szCs w:val="28"/>
        </w:rPr>
        <w:t>：</w:t>
      </w:r>
      <w:r>
        <w:rPr>
          <w:rFonts w:hint="eastAsia" w:ascii="仿宋" w:hAnsi="仿宋" w:eastAsia="仿宋"/>
          <w:bCs/>
          <w:sz w:val="28"/>
          <w:szCs w:val="28"/>
          <w:u w:val="single"/>
        </w:rPr>
        <w:t>米槁（Cinnamomum migao）组织培养研究</w:t>
      </w:r>
      <w:r>
        <w:rPr>
          <w:rFonts w:hint="eastAsia" w:ascii="仿宋" w:hAnsi="仿宋" w:eastAsia="仿宋"/>
          <w:bCs/>
          <w:sz w:val="28"/>
          <w:szCs w:val="28"/>
          <w:u w:val="single"/>
          <w:lang w:val="en-US" w:eastAsia="zh-CN"/>
        </w:rPr>
        <w:t xml:space="preserve">                   </w:t>
      </w:r>
    </w:p>
    <w:p>
      <w:pPr>
        <w:spacing w:line="400" w:lineRule="exact"/>
        <w:rPr>
          <w:rFonts w:ascii="仿宋" w:hAnsi="仿宋" w:eastAsia="仿宋"/>
          <w:bCs/>
          <w:sz w:val="28"/>
          <w:szCs w:val="28"/>
          <w:u w:val="single"/>
        </w:rPr>
      </w:pPr>
      <w:r>
        <w:rPr>
          <w:rFonts w:ascii="仿宋" w:hAnsi="仿宋" w:eastAsia="仿宋"/>
          <w:bCs/>
          <w:sz w:val="28"/>
          <w:szCs w:val="28"/>
        </w:rPr>
        <w:t>培养单位</w:t>
      </w:r>
      <w:r>
        <w:rPr>
          <w:rFonts w:hint="eastAsia" w:ascii="仿宋" w:hAnsi="仿宋" w:eastAsia="仿宋"/>
          <w:bCs/>
          <w:sz w:val="28"/>
          <w:szCs w:val="28"/>
        </w:rPr>
        <w:t>：</w:t>
      </w:r>
      <w:r>
        <w:rPr>
          <w:rFonts w:ascii="仿宋" w:hAnsi="仿宋" w:eastAsia="仿宋"/>
          <w:bCs/>
          <w:sz w:val="28"/>
          <w:szCs w:val="28"/>
          <w:u w:val="single"/>
        </w:rPr>
        <w:t xml:space="preserve">                </w:t>
      </w:r>
      <w:r>
        <w:rPr>
          <w:rFonts w:hint="eastAsia" w:ascii="仿宋" w:hAnsi="仿宋" w:eastAsia="仿宋"/>
          <w:bCs/>
          <w:sz w:val="28"/>
          <w:szCs w:val="28"/>
          <w:u w:val="single"/>
          <w:lang w:val="en-US" w:eastAsia="zh-CN"/>
        </w:rPr>
        <w:t xml:space="preserve"> </w:t>
      </w:r>
      <w:r>
        <w:rPr>
          <w:rFonts w:ascii="仿宋" w:hAnsi="仿宋" w:eastAsia="仿宋"/>
          <w:bCs/>
          <w:sz w:val="28"/>
          <w:szCs w:val="28"/>
          <w:u w:val="single"/>
        </w:rPr>
        <w:t xml:space="preserve"> 林学院    </w:t>
      </w:r>
      <w:r>
        <w:rPr>
          <w:rFonts w:hint="eastAsia" w:ascii="仿宋" w:hAnsi="仿宋" w:eastAsia="仿宋"/>
          <w:bCs/>
          <w:sz w:val="28"/>
          <w:szCs w:val="28"/>
          <w:u w:val="single"/>
          <w:lang w:val="en-US" w:eastAsia="zh-CN"/>
        </w:rPr>
        <w:t xml:space="preserve">            </w:t>
      </w:r>
      <w:r>
        <w:rPr>
          <w:rFonts w:ascii="仿宋" w:hAnsi="仿宋" w:eastAsia="仿宋"/>
          <w:bCs/>
          <w:sz w:val="28"/>
          <w:szCs w:val="28"/>
          <w:u w:val="single"/>
        </w:rPr>
        <w:t xml:space="preserve">         </w:t>
      </w:r>
    </w:p>
    <w:p>
      <w:pPr>
        <w:spacing w:line="400" w:lineRule="exact"/>
        <w:rPr>
          <w:rFonts w:hint="eastAsia" w:ascii="仿宋" w:hAnsi="仿宋" w:eastAsia="仿宋"/>
          <w:bCs/>
          <w:sz w:val="28"/>
          <w:szCs w:val="28"/>
          <w:u w:val="single"/>
        </w:rPr>
      </w:pPr>
      <w:r>
        <w:rPr>
          <w:rFonts w:hint="eastAsia" w:ascii="仿宋" w:hAnsi="仿宋" w:eastAsia="仿宋"/>
          <w:bCs/>
          <w:sz w:val="28"/>
          <w:szCs w:val="28"/>
        </w:rPr>
        <w:t>答 辩 人：</w:t>
      </w:r>
      <w:r>
        <w:rPr>
          <w:rFonts w:ascii="仿宋" w:hAnsi="仿宋" w:eastAsia="仿宋"/>
          <w:bCs/>
          <w:sz w:val="28"/>
          <w:szCs w:val="28"/>
          <w:u w:val="single"/>
        </w:rPr>
        <w:t xml:space="preserve">                 </w:t>
      </w:r>
      <w:r>
        <w:rPr>
          <w:rFonts w:hint="eastAsia" w:ascii="仿宋" w:hAnsi="仿宋" w:eastAsia="仿宋"/>
          <w:bCs/>
          <w:sz w:val="28"/>
          <w:szCs w:val="28"/>
          <w:u w:val="single"/>
          <w:lang w:val="en-US" w:eastAsia="zh-CN"/>
        </w:rPr>
        <w:t xml:space="preserve"> </w:t>
      </w:r>
      <w:r>
        <w:rPr>
          <w:rFonts w:hint="eastAsia" w:ascii="仿宋" w:hAnsi="仿宋" w:eastAsia="仿宋"/>
          <w:bCs/>
          <w:sz w:val="28"/>
          <w:szCs w:val="28"/>
          <w:u w:val="single"/>
        </w:rPr>
        <w:t>武梦瑶</w:t>
      </w:r>
      <w:r>
        <w:rPr>
          <w:rFonts w:ascii="仿宋" w:hAnsi="仿宋" w:eastAsia="仿宋"/>
          <w:bCs/>
          <w:sz w:val="28"/>
          <w:szCs w:val="28"/>
          <w:u w:val="single"/>
        </w:rPr>
        <w:t xml:space="preserve">    </w:t>
      </w:r>
      <w:r>
        <w:rPr>
          <w:rFonts w:hint="eastAsia" w:ascii="仿宋" w:hAnsi="仿宋" w:eastAsia="仿宋"/>
          <w:bCs/>
          <w:sz w:val="28"/>
          <w:szCs w:val="28"/>
          <w:u w:val="single"/>
          <w:lang w:val="en-US" w:eastAsia="zh-CN"/>
        </w:rPr>
        <w:t xml:space="preserve">            </w:t>
      </w:r>
      <w:r>
        <w:rPr>
          <w:rFonts w:ascii="仿宋" w:hAnsi="仿宋" w:eastAsia="仿宋"/>
          <w:bCs/>
          <w:sz w:val="28"/>
          <w:szCs w:val="28"/>
          <w:u w:val="single"/>
        </w:rPr>
        <w:t xml:space="preserve">       </w:t>
      </w:r>
      <w:r>
        <w:rPr>
          <w:rFonts w:hint="eastAsia" w:ascii="仿宋" w:hAnsi="仿宋" w:eastAsia="仿宋"/>
          <w:bCs/>
          <w:sz w:val="28"/>
          <w:szCs w:val="28"/>
          <w:u w:val="single"/>
        </w:rPr>
        <w:t xml:space="preserve"> </w:t>
      </w:r>
      <w:r>
        <w:rPr>
          <w:rFonts w:ascii="仿宋" w:hAnsi="仿宋" w:eastAsia="仿宋"/>
          <w:bCs/>
          <w:sz w:val="28"/>
          <w:szCs w:val="28"/>
          <w:u w:val="single"/>
        </w:rPr>
        <w:t xml:space="preserve"> </w:t>
      </w:r>
    </w:p>
    <w:p>
      <w:pPr>
        <w:spacing w:line="400" w:lineRule="exact"/>
        <w:rPr>
          <w:rFonts w:hint="eastAsia" w:ascii="仿宋" w:hAnsi="仿宋" w:eastAsia="仿宋"/>
          <w:bCs/>
          <w:sz w:val="28"/>
          <w:szCs w:val="28"/>
          <w:u w:val="single"/>
        </w:rPr>
      </w:pPr>
      <w:r>
        <w:rPr>
          <w:rFonts w:hint="eastAsia" w:ascii="仿宋" w:hAnsi="仿宋" w:eastAsia="仿宋"/>
          <w:bCs/>
          <w:sz w:val="28"/>
          <w:szCs w:val="28"/>
        </w:rPr>
        <w:t xml:space="preserve">学 </w:t>
      </w:r>
      <w:r>
        <w:rPr>
          <w:rFonts w:ascii="仿宋" w:hAnsi="仿宋" w:eastAsia="仿宋"/>
          <w:bCs/>
          <w:sz w:val="28"/>
          <w:szCs w:val="28"/>
        </w:rPr>
        <w:t xml:space="preserve">   </w:t>
      </w:r>
      <w:r>
        <w:rPr>
          <w:rFonts w:hint="eastAsia" w:ascii="仿宋" w:hAnsi="仿宋" w:eastAsia="仿宋"/>
          <w:bCs/>
          <w:sz w:val="28"/>
          <w:szCs w:val="28"/>
        </w:rPr>
        <w:t>号</w:t>
      </w:r>
      <w:r>
        <w:rPr>
          <w:rFonts w:ascii="仿宋" w:hAnsi="仿宋" w:eastAsia="仿宋"/>
          <w:bCs/>
          <w:sz w:val="28"/>
          <w:szCs w:val="28"/>
        </w:rPr>
        <w:t>：</w:t>
      </w:r>
      <w:r>
        <w:rPr>
          <w:rFonts w:ascii="仿宋" w:hAnsi="仿宋" w:eastAsia="仿宋"/>
          <w:bCs/>
          <w:sz w:val="28"/>
          <w:szCs w:val="28"/>
          <w:u w:val="single"/>
        </w:rPr>
        <w:t xml:space="preserve">                 </w:t>
      </w:r>
      <w:r>
        <w:rPr>
          <w:rFonts w:hint="eastAsia" w:ascii="仿宋" w:hAnsi="仿宋" w:eastAsia="仿宋"/>
          <w:bCs/>
          <w:sz w:val="28"/>
          <w:szCs w:val="28"/>
          <w:u w:val="single"/>
        </w:rPr>
        <w:t>2017022751</w:t>
      </w:r>
      <w:r>
        <w:rPr>
          <w:rFonts w:ascii="仿宋" w:hAnsi="仿宋" w:eastAsia="仿宋"/>
          <w:bCs/>
          <w:sz w:val="28"/>
          <w:szCs w:val="28"/>
          <w:u w:val="single"/>
        </w:rPr>
        <w:t xml:space="preserve">   </w:t>
      </w:r>
      <w:r>
        <w:rPr>
          <w:rFonts w:hint="eastAsia" w:ascii="仿宋" w:hAnsi="仿宋" w:eastAsia="仿宋"/>
          <w:bCs/>
          <w:sz w:val="28"/>
          <w:szCs w:val="28"/>
          <w:u w:val="single"/>
          <w:lang w:val="en-US" w:eastAsia="zh-CN"/>
        </w:rPr>
        <w:t xml:space="preserve">             </w:t>
      </w:r>
      <w:r>
        <w:rPr>
          <w:rFonts w:hint="eastAsia" w:ascii="仿宋" w:hAnsi="仿宋" w:eastAsia="仿宋"/>
          <w:bCs/>
          <w:sz w:val="28"/>
          <w:szCs w:val="28"/>
          <w:u w:val="single"/>
        </w:rPr>
        <w:t xml:space="preserve"> </w:t>
      </w:r>
      <w:r>
        <w:rPr>
          <w:rFonts w:ascii="仿宋" w:hAnsi="仿宋" w:eastAsia="仿宋"/>
          <w:bCs/>
          <w:sz w:val="28"/>
          <w:szCs w:val="28"/>
          <w:u w:val="single"/>
        </w:rPr>
        <w:t xml:space="preserve">  </w:t>
      </w:r>
      <w:r>
        <w:rPr>
          <w:rFonts w:hint="eastAsia" w:ascii="仿宋" w:hAnsi="仿宋" w:eastAsia="仿宋"/>
          <w:bCs/>
          <w:sz w:val="28"/>
          <w:szCs w:val="28"/>
          <w:u w:val="single"/>
        </w:rPr>
        <w:t xml:space="preserve"> </w:t>
      </w:r>
      <w:r>
        <w:rPr>
          <w:rFonts w:ascii="仿宋" w:hAnsi="仿宋" w:eastAsia="仿宋"/>
          <w:bCs/>
          <w:sz w:val="28"/>
          <w:szCs w:val="28"/>
          <w:u w:val="single"/>
        </w:rPr>
        <w:t xml:space="preserve">  </w:t>
      </w:r>
    </w:p>
    <w:p>
      <w:pPr>
        <w:spacing w:line="400" w:lineRule="exact"/>
        <w:rPr>
          <w:rFonts w:hint="default" w:ascii="仿宋" w:hAnsi="仿宋" w:eastAsia="仿宋"/>
          <w:bCs/>
          <w:sz w:val="28"/>
          <w:szCs w:val="28"/>
          <w:u w:val="single"/>
          <w:lang w:val="en-US" w:eastAsia="zh-CN"/>
        </w:rPr>
      </w:pPr>
      <w:r>
        <w:rPr>
          <w:rFonts w:hint="eastAsia" w:ascii="仿宋" w:hAnsi="仿宋" w:eastAsia="仿宋"/>
          <w:bCs/>
          <w:sz w:val="28"/>
          <w:szCs w:val="28"/>
        </w:rPr>
        <w:t>学科专业</w:t>
      </w:r>
      <w:r>
        <w:rPr>
          <w:rFonts w:ascii="仿宋" w:hAnsi="仿宋" w:eastAsia="仿宋"/>
          <w:bCs/>
          <w:sz w:val="28"/>
          <w:szCs w:val="28"/>
        </w:rPr>
        <w:t>：</w:t>
      </w:r>
      <w:r>
        <w:rPr>
          <w:rFonts w:ascii="仿宋" w:hAnsi="仿宋" w:eastAsia="仿宋"/>
          <w:bCs/>
          <w:sz w:val="28"/>
          <w:szCs w:val="28"/>
          <w:u w:val="single"/>
        </w:rPr>
        <w:t xml:space="preserve">              农业推广硕士专业学位  </w:t>
      </w:r>
      <w:r>
        <w:rPr>
          <w:rFonts w:hint="eastAsia" w:ascii="仿宋" w:hAnsi="仿宋" w:eastAsia="仿宋"/>
          <w:bCs/>
          <w:sz w:val="28"/>
          <w:szCs w:val="28"/>
          <w:u w:val="single"/>
          <w:lang w:val="en-US" w:eastAsia="zh-CN"/>
        </w:rPr>
        <w:t xml:space="preserve">             </w:t>
      </w:r>
    </w:p>
    <w:p>
      <w:pPr>
        <w:spacing w:line="400" w:lineRule="exact"/>
        <w:rPr>
          <w:rFonts w:ascii="仿宋" w:hAnsi="仿宋" w:eastAsia="仿宋"/>
          <w:bCs/>
          <w:sz w:val="28"/>
          <w:szCs w:val="28"/>
        </w:rPr>
      </w:pPr>
      <w:r>
        <w:rPr>
          <w:rFonts w:hint="eastAsia" w:ascii="仿宋" w:hAnsi="仿宋" w:eastAsia="仿宋"/>
          <w:bCs/>
          <w:sz w:val="28"/>
          <w:szCs w:val="28"/>
        </w:rPr>
        <w:t>指导老师</w:t>
      </w:r>
      <w:r>
        <w:rPr>
          <w:rFonts w:ascii="仿宋" w:hAnsi="仿宋" w:eastAsia="仿宋"/>
          <w:bCs/>
          <w:sz w:val="28"/>
          <w:szCs w:val="28"/>
        </w:rPr>
        <w:t>：</w:t>
      </w:r>
      <w:r>
        <w:rPr>
          <w:rFonts w:ascii="仿宋" w:hAnsi="仿宋" w:eastAsia="仿宋"/>
          <w:bCs/>
          <w:sz w:val="28"/>
          <w:szCs w:val="28"/>
          <w:u w:val="single"/>
        </w:rPr>
        <w:t xml:space="preserve">                  刘济明         </w:t>
      </w:r>
      <w:r>
        <w:rPr>
          <w:rFonts w:hint="eastAsia" w:ascii="仿宋" w:hAnsi="仿宋" w:eastAsia="仿宋"/>
          <w:bCs/>
          <w:sz w:val="28"/>
          <w:szCs w:val="28"/>
          <w:u w:val="single"/>
          <w:lang w:val="en-US" w:eastAsia="zh-CN"/>
        </w:rPr>
        <w:t xml:space="preserve">                </w:t>
      </w:r>
      <w:r>
        <w:rPr>
          <w:rFonts w:ascii="仿宋" w:hAnsi="仿宋" w:eastAsia="仿宋"/>
          <w:bCs/>
          <w:sz w:val="28"/>
          <w:szCs w:val="28"/>
          <w:u w:val="single"/>
        </w:rPr>
        <w:t xml:space="preserve">   </w:t>
      </w:r>
    </w:p>
    <w:p>
      <w:pPr>
        <w:spacing w:line="400" w:lineRule="exact"/>
        <w:rPr>
          <w:rFonts w:hint="eastAsia" w:ascii="仿宋" w:hAnsi="仿宋" w:eastAsia="仿宋" w:cs="Times New Roman"/>
          <w:bCs/>
          <w:sz w:val="28"/>
          <w:szCs w:val="28"/>
        </w:rPr>
      </w:pPr>
    </w:p>
    <w:p>
      <w:pPr>
        <w:spacing w:line="400" w:lineRule="exact"/>
        <w:rPr>
          <w:rFonts w:hint="default" w:ascii="仿宋" w:hAnsi="仿宋" w:eastAsia="仿宋" w:cs="Times New Roman"/>
          <w:bCs/>
          <w:sz w:val="28"/>
          <w:szCs w:val="28"/>
          <w:u w:val="single"/>
          <w:lang w:val="en-US" w:eastAsia="zh-CN"/>
        </w:rPr>
      </w:pPr>
      <w:r>
        <w:rPr>
          <w:rFonts w:hint="eastAsia" w:ascii="仿宋" w:hAnsi="仿宋" w:eastAsia="仿宋" w:cs="Times New Roman"/>
          <w:sz w:val="28"/>
          <w:szCs w:val="28"/>
        </w:rPr>
        <w:t>论文题目</w:t>
      </w:r>
      <w:r>
        <w:rPr>
          <w:rFonts w:ascii="仿宋" w:hAnsi="仿宋" w:eastAsia="仿宋" w:cs="Times New Roman"/>
          <w:sz w:val="28"/>
          <w:szCs w:val="28"/>
        </w:rPr>
        <w:t>：</w:t>
      </w:r>
      <w:r>
        <w:rPr>
          <w:rFonts w:hint="eastAsia" w:ascii="仿宋" w:hAnsi="仿宋" w:eastAsia="仿宋" w:cs="Times New Roman"/>
          <w:bCs/>
          <w:sz w:val="28"/>
          <w:szCs w:val="28"/>
          <w:u w:val="single"/>
        </w:rPr>
        <w:t>贵州省蓝莓产业现状及可持续发展研究</w:t>
      </w:r>
      <w:r>
        <w:rPr>
          <w:rFonts w:hint="eastAsia" w:ascii="仿宋" w:hAnsi="仿宋" w:eastAsia="仿宋" w:cs="Times New Roman"/>
          <w:bCs/>
          <w:sz w:val="28"/>
          <w:szCs w:val="28"/>
          <w:u w:val="single"/>
          <w:lang w:val="en-US" w:eastAsia="zh-CN"/>
        </w:rPr>
        <w:t xml:space="preserve">                </w:t>
      </w:r>
    </w:p>
    <w:p>
      <w:pPr>
        <w:spacing w:line="400" w:lineRule="exact"/>
        <w:rPr>
          <w:rFonts w:ascii="仿宋" w:hAnsi="仿宋" w:eastAsia="仿宋" w:cs="Times New Roman"/>
          <w:bCs/>
          <w:sz w:val="28"/>
          <w:szCs w:val="28"/>
          <w:u w:val="single"/>
        </w:rPr>
      </w:pPr>
      <w:r>
        <w:rPr>
          <w:rFonts w:ascii="仿宋" w:hAnsi="仿宋" w:eastAsia="仿宋" w:cs="Times New Roman"/>
          <w:bCs/>
          <w:sz w:val="28"/>
          <w:szCs w:val="28"/>
        </w:rPr>
        <w:t>培养单位</w:t>
      </w:r>
      <w:r>
        <w:rPr>
          <w:rFonts w:hint="eastAsia"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林学院</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u w:val="single"/>
        </w:rPr>
      </w:pPr>
      <w:r>
        <w:rPr>
          <w:rFonts w:hint="eastAsia" w:ascii="仿宋" w:hAnsi="仿宋" w:eastAsia="仿宋" w:cs="Times New Roman"/>
          <w:bCs/>
          <w:sz w:val="28"/>
          <w:szCs w:val="28"/>
        </w:rPr>
        <w:t>答 辩 人：</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李柯颖</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ascii="仿宋" w:hAnsi="仿宋" w:eastAsia="仿宋" w:cs="Times New Roman"/>
          <w:bCs/>
          <w:sz w:val="28"/>
          <w:szCs w:val="28"/>
          <w:u w:val="single"/>
        </w:rPr>
      </w:pPr>
      <w:r>
        <w:rPr>
          <w:rFonts w:hint="eastAsia" w:ascii="仿宋" w:hAnsi="仿宋" w:eastAsia="仿宋" w:cs="Times New Roman"/>
          <w:bCs/>
          <w:sz w:val="28"/>
          <w:szCs w:val="28"/>
        </w:rPr>
        <w:t xml:space="preserve">学 </w:t>
      </w:r>
      <w:r>
        <w:rPr>
          <w:rFonts w:ascii="仿宋" w:hAnsi="仿宋" w:eastAsia="仿宋" w:cs="Times New Roman"/>
          <w:bCs/>
          <w:sz w:val="28"/>
          <w:szCs w:val="28"/>
        </w:rPr>
        <w:t xml:space="preserve">   </w:t>
      </w:r>
      <w:r>
        <w:rPr>
          <w:rFonts w:hint="eastAsia" w:ascii="仿宋" w:hAnsi="仿宋" w:eastAsia="仿宋" w:cs="Times New Roman"/>
          <w:bCs/>
          <w:sz w:val="28"/>
          <w:szCs w:val="28"/>
        </w:rPr>
        <w:t>号</w:t>
      </w:r>
      <w:r>
        <w:rPr>
          <w:rFonts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2017022742</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ascii="仿宋" w:hAnsi="仿宋" w:eastAsia="仿宋" w:cs="Times New Roman"/>
          <w:bCs/>
          <w:sz w:val="28"/>
          <w:szCs w:val="28"/>
          <w:u w:val="single"/>
        </w:rPr>
      </w:pPr>
      <w:r>
        <w:rPr>
          <w:rFonts w:hint="eastAsia" w:ascii="仿宋" w:hAnsi="仿宋" w:eastAsia="仿宋" w:cs="Times New Roman"/>
          <w:bCs/>
          <w:sz w:val="28"/>
          <w:szCs w:val="28"/>
        </w:rPr>
        <w:t>学科专业</w:t>
      </w:r>
      <w:r>
        <w:rPr>
          <w:rFonts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农业推广（林业领域）</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jc w:val="both"/>
        <w:rPr>
          <w:rFonts w:ascii="仿宋" w:hAnsi="仿宋" w:eastAsia="仿宋" w:cs="Times New Roman"/>
          <w:bCs/>
          <w:sz w:val="28"/>
          <w:szCs w:val="28"/>
          <w:u w:val="single"/>
        </w:rPr>
      </w:pPr>
      <w:r>
        <w:rPr>
          <w:rFonts w:hint="eastAsia" w:ascii="仿宋" w:hAnsi="仿宋" w:eastAsia="仿宋" w:cs="Times New Roman"/>
          <w:bCs/>
          <w:sz w:val="28"/>
          <w:szCs w:val="28"/>
        </w:rPr>
        <w:t>指导老师</w:t>
      </w:r>
      <w:r>
        <w:rPr>
          <w:rFonts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王德炉</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rPr>
      </w:pPr>
    </w:p>
    <w:p>
      <w:pPr>
        <w:spacing w:line="400" w:lineRule="exact"/>
        <w:jc w:val="center"/>
        <w:rPr>
          <w:rFonts w:ascii="仿宋" w:hAnsi="仿宋" w:eastAsia="仿宋" w:cs="Times New Roman"/>
          <w:bCs/>
          <w:sz w:val="28"/>
          <w:szCs w:val="28"/>
          <w:u w:val="single"/>
        </w:rPr>
      </w:pPr>
      <w:r>
        <w:rPr>
          <w:rFonts w:hint="eastAsia" w:ascii="仿宋" w:hAnsi="仿宋" w:eastAsia="仿宋" w:cs="Times New Roman"/>
          <w:sz w:val="28"/>
          <w:szCs w:val="28"/>
        </w:rPr>
        <w:t>论文题目</w:t>
      </w:r>
      <w:r>
        <w:rPr>
          <w:rFonts w:ascii="仿宋" w:hAnsi="仿宋" w:eastAsia="仿宋" w:cs="Times New Roman"/>
          <w:sz w:val="28"/>
          <w:szCs w:val="28"/>
        </w:rPr>
        <w:t>：</w:t>
      </w:r>
      <w:r>
        <w:rPr>
          <w:rFonts w:hint="eastAsia" w:ascii="仿宋" w:hAnsi="仿宋" w:eastAsia="仿宋" w:cs="Times New Roman"/>
          <w:bCs/>
          <w:sz w:val="28"/>
          <w:szCs w:val="28"/>
          <w:u w:val="single"/>
        </w:rPr>
        <w:t>贵州省自然保护区空间分布特征及国家重点保护野生动植物保护优先区分析</w:t>
      </w:r>
    </w:p>
    <w:p>
      <w:pPr>
        <w:spacing w:line="400" w:lineRule="exact"/>
        <w:rPr>
          <w:rFonts w:ascii="仿宋" w:hAnsi="仿宋" w:eastAsia="仿宋" w:cs="Times New Roman"/>
          <w:bCs/>
          <w:sz w:val="28"/>
          <w:szCs w:val="28"/>
          <w:u w:val="single"/>
        </w:rPr>
      </w:pPr>
      <w:r>
        <w:rPr>
          <w:rFonts w:ascii="仿宋" w:hAnsi="仿宋" w:eastAsia="仿宋" w:cs="Times New Roman"/>
          <w:bCs/>
          <w:sz w:val="28"/>
          <w:szCs w:val="28"/>
        </w:rPr>
        <w:t>培养单位</w:t>
      </w:r>
      <w:r>
        <w:rPr>
          <w:rFonts w:hint="eastAsia" w:ascii="仿宋" w:hAnsi="仿宋" w:eastAsia="仿宋" w:cs="Times New Roman"/>
          <w:bCs/>
          <w:sz w:val="28"/>
          <w:szCs w:val="28"/>
        </w:rPr>
        <w:t>：</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rPr>
        <w:t xml:space="preserve">  林学院</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p>
    <w:p>
      <w:pPr>
        <w:spacing w:line="400" w:lineRule="exact"/>
        <w:rPr>
          <w:rFonts w:ascii="仿宋" w:hAnsi="仿宋" w:eastAsia="仿宋" w:cs="Times New Roman"/>
          <w:bCs/>
          <w:sz w:val="28"/>
          <w:szCs w:val="28"/>
          <w:u w:val="single"/>
        </w:rPr>
      </w:pPr>
      <w:r>
        <w:rPr>
          <w:rFonts w:hint="eastAsia" w:ascii="仿宋" w:hAnsi="仿宋" w:eastAsia="仿宋" w:cs="Times New Roman"/>
          <w:bCs/>
          <w:sz w:val="28"/>
          <w:szCs w:val="28"/>
        </w:rPr>
        <w:t>答 辩 人：</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rPr>
        <w:t>金勇</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p>
    <w:p>
      <w:pPr>
        <w:spacing w:line="400" w:lineRule="exact"/>
        <w:rPr>
          <w:rFonts w:ascii="仿宋" w:hAnsi="仿宋" w:eastAsia="仿宋" w:cs="Times New Roman"/>
          <w:bCs/>
          <w:sz w:val="28"/>
          <w:szCs w:val="28"/>
          <w:u w:val="single"/>
        </w:rPr>
      </w:pPr>
      <w:r>
        <w:rPr>
          <w:rFonts w:hint="eastAsia" w:ascii="仿宋" w:hAnsi="仿宋" w:eastAsia="仿宋" w:cs="Times New Roman"/>
          <w:bCs/>
          <w:sz w:val="28"/>
          <w:szCs w:val="28"/>
        </w:rPr>
        <w:t xml:space="preserve">学 </w:t>
      </w:r>
      <w:r>
        <w:rPr>
          <w:rFonts w:ascii="仿宋" w:hAnsi="仿宋" w:eastAsia="仿宋" w:cs="Times New Roman"/>
          <w:bCs/>
          <w:sz w:val="28"/>
          <w:szCs w:val="28"/>
        </w:rPr>
        <w:t xml:space="preserve">   </w:t>
      </w:r>
      <w:r>
        <w:rPr>
          <w:rFonts w:hint="eastAsia" w:ascii="仿宋" w:hAnsi="仿宋" w:eastAsia="仿宋" w:cs="Times New Roman"/>
          <w:bCs/>
          <w:sz w:val="28"/>
          <w:szCs w:val="28"/>
        </w:rPr>
        <w:t>号</w:t>
      </w:r>
      <w:r>
        <w:rPr>
          <w:rFonts w:ascii="仿宋" w:hAnsi="仿宋" w:eastAsia="仿宋" w:cs="Times New Roman"/>
          <w:bCs/>
          <w:sz w:val="28"/>
          <w:szCs w:val="28"/>
        </w:rPr>
        <w:t>：</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rPr>
        <w:t>201702274</w:t>
      </w:r>
      <w:r>
        <w:rPr>
          <w:rFonts w:ascii="仿宋" w:hAnsi="仿宋" w:eastAsia="仿宋" w:cs="Times New Roman"/>
          <w:bCs/>
          <w:sz w:val="28"/>
          <w:szCs w:val="28"/>
          <w:u w:val="single"/>
        </w:rPr>
        <w:t xml:space="preserve">1    </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p>
    <w:p>
      <w:pPr>
        <w:spacing w:line="400" w:lineRule="exact"/>
        <w:rPr>
          <w:rFonts w:ascii="仿宋" w:hAnsi="仿宋" w:eastAsia="仿宋" w:cs="Times New Roman"/>
          <w:bCs/>
          <w:sz w:val="28"/>
          <w:szCs w:val="28"/>
          <w:u w:val="single"/>
        </w:rPr>
      </w:pPr>
      <w:r>
        <w:rPr>
          <w:rFonts w:hint="eastAsia" w:ascii="仿宋" w:hAnsi="仿宋" w:eastAsia="仿宋" w:cs="Times New Roman"/>
          <w:bCs/>
          <w:sz w:val="28"/>
          <w:szCs w:val="28"/>
        </w:rPr>
        <w:t>学科专业</w:t>
      </w:r>
      <w:r>
        <w:rPr>
          <w:rFonts w:ascii="仿宋" w:hAnsi="仿宋" w:eastAsia="仿宋" w:cs="Times New Roman"/>
          <w:bCs/>
          <w:sz w:val="28"/>
          <w:szCs w:val="28"/>
        </w:rPr>
        <w:t>：</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rPr>
        <w:t>农业推广（林业领域）</w:t>
      </w:r>
      <w:r>
        <w:rPr>
          <w:rFonts w:ascii="仿宋" w:hAnsi="仿宋" w:eastAsia="仿宋" w:cs="Times New Roman"/>
          <w:bCs/>
          <w:sz w:val="28"/>
          <w:szCs w:val="28"/>
          <w:u w:val="single"/>
        </w:rPr>
        <w:t xml:space="preserve">              </w:t>
      </w:r>
    </w:p>
    <w:p>
      <w:pPr>
        <w:spacing w:line="400" w:lineRule="exact"/>
        <w:rPr>
          <w:rFonts w:ascii="仿宋" w:hAnsi="仿宋" w:eastAsia="仿宋" w:cs="Times New Roman"/>
          <w:bCs/>
          <w:sz w:val="28"/>
          <w:szCs w:val="28"/>
        </w:rPr>
      </w:pPr>
      <w:r>
        <w:rPr>
          <w:rFonts w:hint="eastAsia" w:ascii="仿宋" w:hAnsi="仿宋" w:eastAsia="仿宋" w:cs="Times New Roman"/>
          <w:bCs/>
          <w:sz w:val="28"/>
          <w:szCs w:val="28"/>
        </w:rPr>
        <w:t>指导老师</w:t>
      </w:r>
      <w:r>
        <w:rPr>
          <w:rFonts w:ascii="仿宋" w:hAnsi="仿宋" w:eastAsia="仿宋" w:cs="Times New Roman"/>
          <w:bCs/>
          <w:sz w:val="28"/>
          <w:szCs w:val="28"/>
        </w:rPr>
        <w:t>：</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hint="eastAsia" w:ascii="仿宋" w:hAnsi="仿宋" w:eastAsia="仿宋" w:cs="Times New Roman"/>
          <w:bCs/>
          <w:sz w:val="28"/>
          <w:szCs w:val="28"/>
          <w:u w:val="single"/>
        </w:rPr>
        <w:t>安明态</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rPr>
      </w:pPr>
    </w:p>
    <w:p>
      <w:pPr>
        <w:spacing w:line="400" w:lineRule="exact"/>
        <w:rPr>
          <w:rFonts w:hint="default" w:ascii="仿宋" w:hAnsi="仿宋" w:eastAsia="仿宋" w:cs="Times New Roman"/>
          <w:bCs/>
          <w:sz w:val="28"/>
          <w:szCs w:val="28"/>
          <w:u w:val="single"/>
          <w:lang w:val="en-US" w:eastAsia="zh-CN"/>
        </w:rPr>
      </w:pPr>
      <w:r>
        <w:rPr>
          <w:rFonts w:hint="eastAsia" w:ascii="仿宋" w:hAnsi="仿宋" w:eastAsia="仿宋" w:cs="Times New Roman"/>
          <w:sz w:val="28"/>
          <w:szCs w:val="28"/>
        </w:rPr>
        <w:t>论文题目</w:t>
      </w:r>
      <w:r>
        <w:rPr>
          <w:rFonts w:ascii="仿宋" w:hAnsi="仿宋" w:eastAsia="仿宋" w:cs="Times New Roman"/>
          <w:sz w:val="28"/>
          <w:szCs w:val="28"/>
        </w:rPr>
        <w:t>：</w:t>
      </w:r>
      <w:r>
        <w:rPr>
          <w:rFonts w:hint="eastAsia" w:ascii="仿宋" w:hAnsi="仿宋" w:eastAsia="仿宋" w:cs="Times New Roman"/>
          <w:bCs/>
          <w:sz w:val="28"/>
          <w:szCs w:val="28"/>
          <w:u w:val="single"/>
        </w:rPr>
        <w:t>草海流域不同土地利用类型土壤生态功能效应研究</w:t>
      </w:r>
      <w:r>
        <w:rPr>
          <w:rFonts w:hint="eastAsia" w:ascii="仿宋" w:hAnsi="仿宋" w:eastAsia="仿宋" w:cs="Times New Roman"/>
          <w:bCs/>
          <w:sz w:val="28"/>
          <w:szCs w:val="28"/>
          <w:u w:val="single"/>
          <w:lang w:val="en-US" w:eastAsia="zh-CN"/>
        </w:rPr>
        <w:t xml:space="preserve">         </w:t>
      </w:r>
    </w:p>
    <w:p>
      <w:pPr>
        <w:spacing w:line="400" w:lineRule="exact"/>
        <w:rPr>
          <w:rFonts w:hint="default" w:ascii="仿宋" w:hAnsi="仿宋" w:eastAsia="仿宋" w:cs="Times New Roman"/>
          <w:bCs/>
          <w:sz w:val="28"/>
          <w:szCs w:val="28"/>
          <w:u w:val="single"/>
          <w:lang w:val="en-US" w:eastAsia="zh-CN"/>
        </w:rPr>
      </w:pPr>
      <w:r>
        <w:rPr>
          <w:rFonts w:ascii="仿宋" w:hAnsi="仿宋" w:eastAsia="仿宋" w:cs="Times New Roman"/>
          <w:bCs/>
          <w:sz w:val="28"/>
          <w:szCs w:val="28"/>
        </w:rPr>
        <w:t>培养单位</w:t>
      </w:r>
      <w:r>
        <w:rPr>
          <w:rFonts w:hint="eastAsia"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林学院</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p>
    <w:p>
      <w:pPr>
        <w:spacing w:line="400" w:lineRule="exact"/>
        <w:rPr>
          <w:rFonts w:hint="eastAsia" w:ascii="仿宋" w:hAnsi="仿宋" w:eastAsia="仿宋" w:cs="Times New Roman"/>
          <w:bCs/>
          <w:sz w:val="28"/>
          <w:szCs w:val="28"/>
          <w:u w:val="single"/>
        </w:rPr>
      </w:pPr>
      <w:r>
        <w:rPr>
          <w:rFonts w:hint="eastAsia" w:ascii="仿宋" w:hAnsi="仿宋" w:eastAsia="仿宋" w:cs="Times New Roman"/>
          <w:bCs/>
          <w:sz w:val="28"/>
          <w:szCs w:val="28"/>
        </w:rPr>
        <w:t>答 辩 人：</w:t>
      </w:r>
      <w:r>
        <w:rPr>
          <w:rFonts w:hint="eastAsia"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刘  志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u w:val="single"/>
        </w:rPr>
      </w:pPr>
      <w:r>
        <w:rPr>
          <w:rFonts w:hint="eastAsia" w:ascii="仿宋" w:hAnsi="仿宋" w:eastAsia="仿宋" w:cs="Times New Roman"/>
          <w:bCs/>
          <w:sz w:val="28"/>
          <w:szCs w:val="28"/>
        </w:rPr>
        <w:t xml:space="preserve">学 </w:t>
      </w:r>
      <w:r>
        <w:rPr>
          <w:rFonts w:ascii="仿宋" w:hAnsi="仿宋" w:eastAsia="仿宋" w:cs="Times New Roman"/>
          <w:bCs/>
          <w:sz w:val="28"/>
          <w:szCs w:val="28"/>
        </w:rPr>
        <w:t xml:space="preserve">   </w:t>
      </w:r>
      <w:r>
        <w:rPr>
          <w:rFonts w:hint="eastAsia" w:ascii="仿宋" w:hAnsi="仿宋" w:eastAsia="仿宋" w:cs="Times New Roman"/>
          <w:bCs/>
          <w:sz w:val="28"/>
          <w:szCs w:val="28"/>
        </w:rPr>
        <w:t>号</w:t>
      </w:r>
      <w:r>
        <w:rPr>
          <w:rFonts w:ascii="仿宋" w:hAnsi="仿宋" w:eastAsia="仿宋" w:cs="Times New Roman"/>
          <w:bCs/>
          <w:sz w:val="28"/>
          <w:szCs w:val="28"/>
        </w:rPr>
        <w:t>：</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2017022743</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u w:val="single"/>
        </w:rPr>
      </w:pPr>
      <w:r>
        <w:rPr>
          <w:rFonts w:hint="eastAsia" w:ascii="仿宋" w:hAnsi="仿宋" w:eastAsia="仿宋" w:cs="Times New Roman"/>
          <w:bCs/>
          <w:sz w:val="28"/>
          <w:szCs w:val="28"/>
        </w:rPr>
        <w:t>学科专业</w:t>
      </w:r>
      <w:r>
        <w:rPr>
          <w:rFonts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农业推广（林业领域）</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rPr>
      </w:pPr>
      <w:r>
        <w:rPr>
          <w:rFonts w:hint="eastAsia" w:ascii="仿宋" w:hAnsi="仿宋" w:eastAsia="仿宋" w:cs="Times New Roman"/>
          <w:bCs/>
          <w:sz w:val="28"/>
          <w:szCs w:val="28"/>
        </w:rPr>
        <w:t>指导老师</w:t>
      </w:r>
      <w:r>
        <w:rPr>
          <w:rFonts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杨  瑞（副教授）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rPr>
      </w:pPr>
    </w:p>
    <w:p>
      <w:pPr>
        <w:spacing w:line="400" w:lineRule="exact"/>
        <w:rPr>
          <w:rFonts w:hint="eastAsia" w:ascii="仿宋" w:hAnsi="仿宋" w:eastAsia="仿宋" w:cs="Times New Roman"/>
          <w:bCs/>
          <w:sz w:val="28"/>
          <w:szCs w:val="28"/>
          <w:u w:val="single"/>
        </w:rPr>
      </w:pPr>
      <w:r>
        <w:rPr>
          <w:rFonts w:hint="eastAsia" w:ascii="仿宋" w:hAnsi="仿宋" w:eastAsia="仿宋" w:cs="Times New Roman"/>
          <w:sz w:val="28"/>
          <w:szCs w:val="28"/>
        </w:rPr>
        <w:t>论文题目</w:t>
      </w:r>
      <w:r>
        <w:rPr>
          <w:rFonts w:ascii="仿宋" w:hAnsi="仿宋" w:eastAsia="仿宋" w:cs="Times New Roman"/>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hint="eastAsia" w:ascii="仿宋" w:hAnsi="仿宋" w:eastAsia="仿宋" w:cs="Times New Roman"/>
          <w:bCs/>
          <w:sz w:val="28"/>
          <w:szCs w:val="28"/>
          <w:u w:val="single"/>
        </w:rPr>
        <w:t>黔中久安茶园残存物及土壤的水文生态功能研究</w:t>
      </w:r>
      <w:r>
        <w:rPr>
          <w:rFonts w:ascii="仿宋" w:hAnsi="仿宋" w:eastAsia="仿宋" w:cs="Times New Roman"/>
          <w:bCs/>
          <w:sz w:val="28"/>
          <w:szCs w:val="28"/>
          <w:u w:val="single"/>
        </w:rPr>
        <w:t xml:space="preserve">                     </w:t>
      </w:r>
    </w:p>
    <w:p>
      <w:pPr>
        <w:spacing w:line="400" w:lineRule="exact"/>
        <w:rPr>
          <w:rFonts w:ascii="仿宋" w:hAnsi="仿宋" w:eastAsia="仿宋" w:cs="Times New Roman"/>
          <w:bCs/>
          <w:sz w:val="28"/>
          <w:szCs w:val="28"/>
          <w:u w:val="single"/>
        </w:rPr>
      </w:pPr>
      <w:r>
        <w:rPr>
          <w:rFonts w:ascii="仿宋" w:hAnsi="仿宋" w:eastAsia="仿宋" w:cs="Times New Roman"/>
          <w:bCs/>
          <w:sz w:val="28"/>
          <w:szCs w:val="28"/>
        </w:rPr>
        <w:t>培养单位</w:t>
      </w:r>
      <w:r>
        <w:rPr>
          <w:rFonts w:hint="eastAsia"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林学院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u w:val="single"/>
        </w:rPr>
      </w:pPr>
      <w:r>
        <w:rPr>
          <w:rFonts w:hint="eastAsia" w:ascii="仿宋" w:hAnsi="仿宋" w:eastAsia="仿宋" w:cs="Times New Roman"/>
          <w:bCs/>
          <w:sz w:val="28"/>
          <w:szCs w:val="28"/>
        </w:rPr>
        <w:t>答 辩 人：</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苏宇阳</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u w:val="single"/>
        </w:rPr>
      </w:pPr>
      <w:r>
        <w:rPr>
          <w:rFonts w:hint="eastAsia" w:ascii="仿宋" w:hAnsi="仿宋" w:eastAsia="仿宋" w:cs="Times New Roman"/>
          <w:bCs/>
          <w:sz w:val="28"/>
          <w:szCs w:val="28"/>
        </w:rPr>
        <w:t xml:space="preserve">学 </w:t>
      </w:r>
      <w:r>
        <w:rPr>
          <w:rFonts w:ascii="仿宋" w:hAnsi="仿宋" w:eastAsia="仿宋" w:cs="Times New Roman"/>
          <w:bCs/>
          <w:sz w:val="28"/>
          <w:szCs w:val="28"/>
        </w:rPr>
        <w:t xml:space="preserve">   </w:t>
      </w:r>
      <w:r>
        <w:rPr>
          <w:rFonts w:hint="eastAsia" w:ascii="仿宋" w:hAnsi="仿宋" w:eastAsia="仿宋" w:cs="Times New Roman"/>
          <w:bCs/>
          <w:sz w:val="28"/>
          <w:szCs w:val="28"/>
        </w:rPr>
        <w:t>号</w:t>
      </w:r>
      <w:r>
        <w:rPr>
          <w:rFonts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2017022749</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u w:val="single"/>
        </w:rPr>
      </w:pPr>
      <w:r>
        <w:rPr>
          <w:rFonts w:hint="eastAsia" w:ascii="仿宋" w:hAnsi="仿宋" w:eastAsia="仿宋" w:cs="Times New Roman"/>
          <w:bCs/>
          <w:sz w:val="28"/>
          <w:szCs w:val="28"/>
        </w:rPr>
        <w:t>学科专业</w:t>
      </w:r>
      <w:r>
        <w:rPr>
          <w:rFonts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农业推广（林业领域）</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rPr>
      </w:pPr>
      <w:r>
        <w:rPr>
          <w:rFonts w:hint="eastAsia" w:ascii="仿宋" w:hAnsi="仿宋" w:eastAsia="仿宋" w:cs="Times New Roman"/>
          <w:bCs/>
          <w:sz w:val="28"/>
          <w:szCs w:val="28"/>
        </w:rPr>
        <w:t>指导老师</w:t>
      </w:r>
      <w:r>
        <w:rPr>
          <w:rFonts w:ascii="仿宋" w:hAnsi="仿宋" w:eastAsia="仿宋" w:cs="Times New Roman"/>
          <w:bCs/>
          <w:sz w:val="28"/>
          <w:szCs w:val="28"/>
        </w:rPr>
        <w:t>：</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杨瑞</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rPr>
      </w:pPr>
    </w:p>
    <w:p>
      <w:pPr>
        <w:spacing w:line="400" w:lineRule="exact"/>
        <w:rPr>
          <w:rFonts w:hint="eastAsia" w:ascii="仿宋" w:hAnsi="仿宋" w:eastAsia="仿宋" w:cs="Times New Roman"/>
          <w:bCs/>
          <w:sz w:val="28"/>
          <w:szCs w:val="28"/>
        </w:rPr>
      </w:pPr>
    </w:p>
    <w:p>
      <w:pPr>
        <w:spacing w:line="400" w:lineRule="exact"/>
        <w:ind w:hangingChars="200"/>
        <w:jc w:val="both"/>
        <w:rPr>
          <w:rFonts w:ascii="仿宋" w:hAnsi="仿宋" w:eastAsia="仿宋"/>
          <w:sz w:val="28"/>
          <w:szCs w:val="28"/>
        </w:rPr>
      </w:pPr>
      <w:r>
        <w:rPr>
          <w:rFonts w:ascii="仿宋" w:hAnsi="仿宋" w:eastAsia="仿宋"/>
          <w:sz w:val="28"/>
          <w:szCs w:val="28"/>
        </w:rPr>
        <w:t>论文题目：</w:t>
      </w:r>
      <w:r>
        <w:rPr>
          <w:rFonts w:ascii="仿宋" w:hAnsi="仿宋" w:eastAsia="仿宋"/>
          <w:sz w:val="28"/>
          <w:szCs w:val="28"/>
          <w:u w:val="single"/>
        </w:rPr>
        <w:t xml:space="preserve">  马缨杜鹃根系分布特征及林下水文功能研究                 </w:t>
      </w:r>
    </w:p>
    <w:p>
      <w:pPr>
        <w:spacing w:line="400" w:lineRule="exact"/>
        <w:ind w:hangingChars="200"/>
        <w:jc w:val="both"/>
        <w:rPr>
          <w:rFonts w:ascii="仿宋" w:hAnsi="仿宋" w:eastAsia="仿宋"/>
          <w:sz w:val="28"/>
          <w:szCs w:val="28"/>
          <w:u w:val="single"/>
        </w:rPr>
      </w:pPr>
      <w:r>
        <w:rPr>
          <w:rFonts w:ascii="仿宋" w:hAnsi="仿宋" w:eastAsia="仿宋"/>
          <w:sz w:val="28"/>
          <w:szCs w:val="28"/>
        </w:rPr>
        <w:t>培养单位</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林学院                        </w:t>
      </w:r>
    </w:p>
    <w:p>
      <w:pPr>
        <w:spacing w:line="400" w:lineRule="exact"/>
        <w:ind w:hangingChars="200"/>
        <w:jc w:val="both"/>
        <w:rPr>
          <w:rFonts w:ascii="仿宋" w:hAnsi="仿宋" w:eastAsia="仿宋"/>
          <w:sz w:val="28"/>
          <w:szCs w:val="28"/>
        </w:rPr>
      </w:pPr>
      <w:r>
        <w:rPr>
          <w:rFonts w:ascii="仿宋" w:hAnsi="仿宋" w:eastAsia="仿宋"/>
          <w:sz w:val="28"/>
          <w:szCs w:val="28"/>
        </w:rPr>
        <w:t>答 辩 人：</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陈明梅                             </w:t>
      </w:r>
    </w:p>
    <w:p>
      <w:pPr>
        <w:spacing w:line="400" w:lineRule="exact"/>
        <w:ind w:hangingChars="200"/>
        <w:jc w:val="both"/>
        <w:rPr>
          <w:rFonts w:ascii="仿宋" w:hAnsi="仿宋" w:eastAsia="仿宋"/>
          <w:sz w:val="28"/>
          <w:szCs w:val="28"/>
        </w:rPr>
      </w:pPr>
      <w:r>
        <w:rPr>
          <w:rFonts w:ascii="仿宋" w:hAnsi="仿宋" w:eastAsia="仿宋"/>
          <w:sz w:val="28"/>
          <w:szCs w:val="28"/>
        </w:rPr>
        <w:t>学    号：</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2017022737                         </w:t>
      </w:r>
    </w:p>
    <w:p>
      <w:pPr>
        <w:spacing w:line="400" w:lineRule="exact"/>
        <w:ind w:hangingChars="200"/>
        <w:jc w:val="both"/>
        <w:rPr>
          <w:rFonts w:ascii="仿宋" w:hAnsi="仿宋" w:eastAsia="仿宋"/>
          <w:sz w:val="28"/>
          <w:szCs w:val="28"/>
          <w:u w:val="single"/>
        </w:rPr>
      </w:pPr>
      <w:r>
        <w:rPr>
          <w:rFonts w:ascii="仿宋" w:hAnsi="仿宋" w:eastAsia="仿宋"/>
          <w:sz w:val="28"/>
          <w:szCs w:val="28"/>
        </w:rPr>
        <w:t>学科专业：</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 农业推广（林业领域）                     </w:t>
      </w:r>
    </w:p>
    <w:p>
      <w:pPr>
        <w:spacing w:line="400" w:lineRule="exact"/>
        <w:ind w:hangingChars="200"/>
        <w:jc w:val="both"/>
        <w:rPr>
          <w:rFonts w:ascii="仿宋" w:hAnsi="仿宋" w:eastAsia="仿宋"/>
          <w:sz w:val="28"/>
          <w:szCs w:val="28"/>
        </w:rPr>
      </w:pPr>
      <w:r>
        <w:rPr>
          <w:rFonts w:ascii="仿宋" w:hAnsi="仿宋" w:eastAsia="仿宋"/>
          <w:sz w:val="28"/>
          <w:szCs w:val="28"/>
        </w:rPr>
        <w:t>指导老师：</w:t>
      </w:r>
      <w:r>
        <w:rPr>
          <w:rFonts w:ascii="仿宋" w:hAnsi="仿宋" w:eastAsia="仿宋"/>
          <w:sz w:val="28"/>
          <w:szCs w:val="28"/>
          <w:u w:val="single"/>
        </w:rPr>
        <w:t xml:space="preserve">     </w:t>
      </w:r>
      <w:r>
        <w:rPr>
          <w:rFonts w:hint="eastAsia" w:ascii="仿宋" w:hAnsi="仿宋" w:eastAsia="仿宋"/>
          <w:sz w:val="28"/>
          <w:szCs w:val="28"/>
          <w:u w:val="single"/>
          <w:lang w:val="en-US" w:eastAsia="zh-CN"/>
        </w:rPr>
        <w:t xml:space="preserve">                   </w:t>
      </w:r>
      <w:r>
        <w:rPr>
          <w:rFonts w:ascii="仿宋" w:hAnsi="仿宋" w:eastAsia="仿宋"/>
          <w:sz w:val="28"/>
          <w:szCs w:val="28"/>
          <w:u w:val="single"/>
        </w:rPr>
        <w:t xml:space="preserve">杨瑞                             </w:t>
      </w:r>
    </w:p>
    <w:p>
      <w:pPr>
        <w:spacing w:line="400" w:lineRule="exact"/>
        <w:rPr>
          <w:rFonts w:hint="eastAsia" w:ascii="仿宋" w:hAnsi="仿宋" w:eastAsia="仿宋" w:cs="Times New Roman"/>
          <w:bCs/>
          <w:sz w:val="28"/>
          <w:szCs w:val="28"/>
        </w:rPr>
      </w:pPr>
    </w:p>
    <w:p>
      <w:pPr>
        <w:spacing w:line="400" w:lineRule="exact"/>
        <w:rPr>
          <w:rFonts w:ascii="仿宋" w:hAnsi="仿宋" w:eastAsia="仿宋" w:cs="Times New Roman"/>
          <w:bCs/>
          <w:sz w:val="28"/>
          <w:szCs w:val="28"/>
        </w:rPr>
      </w:pPr>
      <w:r>
        <w:rPr>
          <w:rFonts w:hint="eastAsia" w:ascii="仿宋" w:hAnsi="仿宋" w:eastAsia="仿宋" w:cs="Times New Roman"/>
          <w:sz w:val="28"/>
          <w:szCs w:val="28"/>
        </w:rPr>
        <w:t>论文题目：</w:t>
      </w:r>
      <w:r>
        <w:rPr>
          <w:rFonts w:hint="eastAsia" w:ascii="仿宋" w:hAnsi="仿宋" w:eastAsia="仿宋" w:cs="Times New Roman"/>
          <w:sz w:val="28"/>
          <w:szCs w:val="28"/>
          <w:u w:val="single"/>
        </w:rPr>
        <w:t xml:space="preserve">贵州省常态地貌坡耕地土壤土力学性质特征 </w:t>
      </w:r>
      <w:r>
        <w:rPr>
          <w:rFonts w:hint="eastAsia" w:ascii="仿宋" w:hAnsi="仿宋" w:eastAsia="仿宋" w:cs="Times New Roman"/>
          <w:sz w:val="28"/>
          <w:szCs w:val="28"/>
          <w:u w:val="single"/>
          <w:lang w:val="en-US" w:eastAsia="zh-CN"/>
        </w:rPr>
        <w:t xml:space="preserve">           </w:t>
      </w:r>
      <w:r>
        <w:rPr>
          <w:rFonts w:hint="eastAsia" w:ascii="仿宋" w:hAnsi="仿宋" w:eastAsia="仿宋" w:cs="Times New Roman"/>
          <w:sz w:val="28"/>
          <w:szCs w:val="28"/>
        </w:rPr>
        <w:t xml:space="preserve">        </w:t>
      </w:r>
      <w:r>
        <w:rPr>
          <w:rFonts w:hint="eastAsia" w:ascii="仿宋" w:hAnsi="仿宋" w:eastAsia="仿宋" w:cs="Times New Roman"/>
          <w:sz w:val="28"/>
          <w:szCs w:val="28"/>
        </w:rPr>
        <w:cr/>
      </w:r>
      <w:r>
        <w:rPr>
          <w:rFonts w:hint="eastAsia" w:ascii="仿宋" w:hAnsi="仿宋" w:eastAsia="仿宋" w:cs="Times New Roman"/>
          <w:sz w:val="28"/>
          <w:szCs w:val="28"/>
        </w:rPr>
        <w:t>培养单位：</w:t>
      </w:r>
      <w:r>
        <w:rPr>
          <w:rFonts w:hint="eastAsia" w:ascii="仿宋" w:hAnsi="仿宋" w:eastAsia="仿宋" w:cs="Times New Roman"/>
          <w:sz w:val="28"/>
          <w:szCs w:val="28"/>
          <w:u w:val="single"/>
        </w:rPr>
        <w:t xml:space="preserve">      </w:t>
      </w:r>
      <w:r>
        <w:rPr>
          <w:rFonts w:hint="eastAsia" w:ascii="仿宋" w:hAnsi="仿宋" w:eastAsia="仿宋" w:cs="Times New Roman"/>
          <w:sz w:val="28"/>
          <w:szCs w:val="28"/>
          <w:u w:val="single"/>
          <w:lang w:val="en-US" w:eastAsia="zh-CN"/>
        </w:rPr>
        <w:t xml:space="preserve">                 </w:t>
      </w:r>
      <w:r>
        <w:rPr>
          <w:rFonts w:hint="eastAsia" w:ascii="仿宋" w:hAnsi="仿宋" w:eastAsia="仿宋" w:cs="Times New Roman"/>
          <w:sz w:val="28"/>
          <w:szCs w:val="28"/>
          <w:u w:val="single"/>
        </w:rPr>
        <w:t xml:space="preserve">林学院            </w:t>
      </w:r>
      <w:r>
        <w:rPr>
          <w:rFonts w:hint="eastAsia" w:ascii="仿宋" w:hAnsi="仿宋" w:eastAsia="仿宋" w:cs="Times New Roman"/>
          <w:sz w:val="28"/>
          <w:szCs w:val="28"/>
          <w:u w:val="single"/>
          <w:lang w:val="en-US" w:eastAsia="zh-CN"/>
        </w:rPr>
        <w:t xml:space="preserve">  </w:t>
      </w:r>
      <w:r>
        <w:rPr>
          <w:rFonts w:hint="eastAsia" w:ascii="仿宋" w:hAnsi="仿宋" w:eastAsia="仿宋" w:cs="Times New Roman"/>
          <w:sz w:val="28"/>
          <w:szCs w:val="28"/>
          <w:u w:val="single"/>
        </w:rPr>
        <w:t xml:space="preserve">      </w:t>
      </w:r>
      <w:r>
        <w:rPr>
          <w:rFonts w:hint="eastAsia" w:ascii="仿宋" w:hAnsi="仿宋" w:eastAsia="仿宋" w:cs="Times New Roman"/>
          <w:sz w:val="28"/>
          <w:szCs w:val="28"/>
        </w:rPr>
        <w:cr/>
      </w:r>
      <w:r>
        <w:rPr>
          <w:rFonts w:hint="eastAsia" w:ascii="仿宋" w:hAnsi="仿宋" w:eastAsia="仿宋" w:cs="Times New Roman"/>
          <w:sz w:val="28"/>
          <w:szCs w:val="28"/>
        </w:rPr>
        <w:t>答 辩 人：</w:t>
      </w:r>
      <w:r>
        <w:rPr>
          <w:rFonts w:hint="eastAsia" w:ascii="仿宋" w:hAnsi="仿宋" w:eastAsia="仿宋" w:cs="Times New Roman"/>
          <w:sz w:val="28"/>
          <w:szCs w:val="28"/>
          <w:u w:val="single"/>
        </w:rPr>
        <w:t xml:space="preserve">           </w:t>
      </w:r>
      <w:r>
        <w:rPr>
          <w:rFonts w:hint="eastAsia" w:ascii="仿宋" w:hAnsi="仿宋" w:eastAsia="仿宋" w:cs="Times New Roman"/>
          <w:sz w:val="28"/>
          <w:szCs w:val="28"/>
          <w:u w:val="single"/>
          <w:lang w:val="en-US" w:eastAsia="zh-CN"/>
        </w:rPr>
        <w:t xml:space="preserve">            </w:t>
      </w:r>
      <w:r>
        <w:rPr>
          <w:rFonts w:hint="eastAsia" w:ascii="仿宋" w:hAnsi="仿宋" w:eastAsia="仿宋" w:cs="Times New Roman"/>
          <w:sz w:val="28"/>
          <w:szCs w:val="28"/>
          <w:u w:val="single"/>
        </w:rPr>
        <w:t xml:space="preserve">胡嘉钰                      </w:t>
      </w:r>
      <w:r>
        <w:rPr>
          <w:rFonts w:hint="eastAsia" w:ascii="仿宋" w:hAnsi="仿宋" w:eastAsia="仿宋" w:cs="Times New Roman"/>
          <w:sz w:val="28"/>
          <w:szCs w:val="28"/>
        </w:rPr>
        <w:cr/>
      </w:r>
      <w:r>
        <w:rPr>
          <w:rFonts w:hint="eastAsia" w:ascii="仿宋" w:hAnsi="仿宋" w:eastAsia="仿宋" w:cs="Times New Roman"/>
          <w:sz w:val="28"/>
          <w:szCs w:val="28"/>
        </w:rPr>
        <w:t>学    号：</w:t>
      </w:r>
      <w:r>
        <w:rPr>
          <w:rFonts w:hint="eastAsia" w:ascii="仿宋" w:hAnsi="仿宋" w:eastAsia="仿宋" w:cs="Times New Roman"/>
          <w:sz w:val="28"/>
          <w:szCs w:val="28"/>
          <w:u w:val="single"/>
        </w:rPr>
        <w:t xml:space="preserve">         </w:t>
      </w:r>
      <w:r>
        <w:rPr>
          <w:rFonts w:hint="eastAsia" w:ascii="仿宋" w:hAnsi="仿宋" w:eastAsia="仿宋" w:cs="Times New Roman"/>
          <w:sz w:val="28"/>
          <w:szCs w:val="28"/>
          <w:u w:val="single"/>
          <w:lang w:val="en-US" w:eastAsia="zh-CN"/>
        </w:rPr>
        <w:t xml:space="preserve">            </w:t>
      </w:r>
      <w:r>
        <w:rPr>
          <w:rFonts w:hint="eastAsia" w:ascii="仿宋" w:hAnsi="仿宋" w:eastAsia="仿宋" w:cs="Times New Roman"/>
          <w:sz w:val="28"/>
          <w:szCs w:val="28"/>
          <w:u w:val="single"/>
        </w:rPr>
        <w:t xml:space="preserve">2017022740                    </w:t>
      </w:r>
      <w:r>
        <w:rPr>
          <w:rFonts w:hint="eastAsia" w:ascii="仿宋" w:hAnsi="仿宋" w:eastAsia="仿宋" w:cs="Times New Roman"/>
          <w:sz w:val="28"/>
          <w:szCs w:val="28"/>
        </w:rPr>
        <w:cr/>
      </w:r>
      <w:r>
        <w:rPr>
          <w:rFonts w:hint="eastAsia" w:ascii="仿宋" w:hAnsi="仿宋" w:eastAsia="仿宋" w:cs="Times New Roman"/>
          <w:sz w:val="28"/>
          <w:szCs w:val="28"/>
        </w:rPr>
        <w:t>学科专业：</w:t>
      </w:r>
      <w:r>
        <w:rPr>
          <w:rFonts w:hint="eastAsia" w:ascii="仿宋" w:hAnsi="仿宋" w:eastAsia="仿宋" w:cs="Times New Roman"/>
          <w:sz w:val="28"/>
          <w:szCs w:val="28"/>
          <w:u w:val="single"/>
        </w:rPr>
        <w:t xml:space="preserve">       </w:t>
      </w:r>
      <w:r>
        <w:rPr>
          <w:rFonts w:hint="eastAsia" w:ascii="仿宋" w:hAnsi="仿宋" w:eastAsia="仿宋" w:cs="Times New Roman"/>
          <w:sz w:val="28"/>
          <w:szCs w:val="28"/>
          <w:u w:val="single"/>
          <w:lang w:val="en-US" w:eastAsia="zh-CN"/>
        </w:rPr>
        <w:t xml:space="preserve">           </w:t>
      </w:r>
      <w:r>
        <w:rPr>
          <w:rFonts w:hint="eastAsia" w:ascii="仿宋" w:hAnsi="仿宋" w:eastAsia="仿宋" w:cs="Times New Roman"/>
          <w:sz w:val="28"/>
          <w:szCs w:val="28"/>
          <w:u w:val="single"/>
        </w:rPr>
        <w:t xml:space="preserve">农业推广（林业领域）            </w:t>
      </w:r>
      <w:r>
        <w:rPr>
          <w:rFonts w:hint="eastAsia" w:ascii="仿宋" w:hAnsi="仿宋" w:eastAsia="仿宋" w:cs="Times New Roman"/>
          <w:sz w:val="28"/>
          <w:szCs w:val="28"/>
        </w:rPr>
        <w:t xml:space="preserve"> </w:t>
      </w:r>
      <w:r>
        <w:rPr>
          <w:rFonts w:hint="eastAsia" w:ascii="仿宋" w:hAnsi="仿宋" w:eastAsia="仿宋" w:cs="Times New Roman"/>
          <w:sz w:val="28"/>
          <w:szCs w:val="28"/>
        </w:rPr>
        <w:cr/>
      </w:r>
      <w:r>
        <w:rPr>
          <w:rFonts w:hint="eastAsia" w:ascii="仿宋" w:hAnsi="仿宋" w:eastAsia="仿宋" w:cs="Times New Roman"/>
          <w:sz w:val="28"/>
          <w:szCs w:val="28"/>
        </w:rPr>
        <w:t>指导老师：</w:t>
      </w:r>
      <w:r>
        <w:rPr>
          <w:rFonts w:hint="eastAsia" w:ascii="仿宋" w:hAnsi="仿宋" w:eastAsia="仿宋" w:cs="Times New Roman"/>
          <w:sz w:val="28"/>
          <w:szCs w:val="28"/>
          <w:u w:val="single"/>
        </w:rPr>
        <w:t xml:space="preserve">          </w:t>
      </w:r>
      <w:r>
        <w:rPr>
          <w:rFonts w:hint="eastAsia" w:ascii="仿宋" w:hAnsi="仿宋" w:eastAsia="仿宋" w:cs="Times New Roman"/>
          <w:sz w:val="28"/>
          <w:szCs w:val="28"/>
          <w:u w:val="single"/>
          <w:lang w:val="en-US" w:eastAsia="zh-CN"/>
        </w:rPr>
        <w:t xml:space="preserve">            </w:t>
      </w:r>
      <w:r>
        <w:rPr>
          <w:rFonts w:hint="eastAsia" w:ascii="仿宋" w:hAnsi="仿宋" w:eastAsia="仿宋" w:cs="Times New Roman"/>
          <w:sz w:val="28"/>
          <w:szCs w:val="28"/>
          <w:u w:val="single"/>
        </w:rPr>
        <w:t xml:space="preserve"> 高华端                      </w:t>
      </w:r>
      <w:r>
        <w:rPr>
          <w:rFonts w:hint="eastAsia" w:ascii="仿宋" w:hAnsi="仿宋" w:eastAsia="仿宋" w:cs="Times New Roman"/>
          <w:sz w:val="28"/>
          <w:szCs w:val="28"/>
        </w:rPr>
        <w:t xml:space="preserve"> </w:t>
      </w:r>
    </w:p>
    <w:p>
      <w:pPr>
        <w:spacing w:line="400" w:lineRule="exact"/>
        <w:rPr>
          <w:rFonts w:hint="eastAsia" w:ascii="仿宋" w:hAnsi="仿宋" w:eastAsia="仿宋" w:cs="Times New Roman"/>
          <w:bCs/>
          <w:sz w:val="28"/>
          <w:szCs w:val="28"/>
        </w:rPr>
      </w:pPr>
    </w:p>
    <w:p>
      <w:pPr>
        <w:jc w:val="center"/>
        <w:rPr>
          <w:rFonts w:hint="eastAsia" w:ascii="仿宋" w:hAnsi="仿宋" w:eastAsia="仿宋" w:cs="Times New Roman"/>
          <w:b/>
          <w:bCs/>
          <w:sz w:val="28"/>
          <w:szCs w:val="28"/>
        </w:rPr>
      </w:pPr>
    </w:p>
    <w:p>
      <w:pPr>
        <w:jc w:val="center"/>
        <w:rPr>
          <w:rFonts w:hint="eastAsia" w:ascii="仿宋" w:hAnsi="仿宋" w:eastAsia="仿宋" w:cs="Times New Roman"/>
          <w:b/>
          <w:bCs/>
          <w:sz w:val="28"/>
          <w:szCs w:val="28"/>
        </w:rPr>
      </w:pPr>
    </w:p>
    <w:p>
      <w:pPr>
        <w:jc w:val="center"/>
        <w:rPr>
          <w:rFonts w:hint="eastAsia" w:ascii="仿宋" w:hAnsi="仿宋" w:eastAsia="仿宋" w:cs="Times New Roman"/>
          <w:b/>
          <w:bCs/>
          <w:sz w:val="28"/>
          <w:szCs w:val="28"/>
        </w:rPr>
      </w:pPr>
    </w:p>
    <w:p>
      <w:pPr>
        <w:jc w:val="center"/>
        <w:rPr>
          <w:rFonts w:hint="eastAsia" w:ascii="仿宋" w:hAnsi="仿宋" w:eastAsia="仿宋" w:cs="Times New Roman"/>
          <w:b/>
          <w:bCs/>
          <w:sz w:val="28"/>
          <w:szCs w:val="28"/>
        </w:rPr>
      </w:pPr>
    </w:p>
    <w:p>
      <w:pPr>
        <w:jc w:val="center"/>
        <w:rPr>
          <w:rFonts w:hint="eastAsia" w:ascii="仿宋" w:hAnsi="仿宋" w:eastAsia="仿宋" w:cs="Times New Roman"/>
          <w:b/>
          <w:bCs/>
          <w:sz w:val="28"/>
          <w:szCs w:val="28"/>
        </w:rPr>
      </w:pPr>
      <w:bookmarkStart w:id="1" w:name="_GoBack"/>
      <w:bookmarkEnd w:id="1"/>
      <w:r>
        <w:rPr>
          <w:rFonts w:hint="eastAsia" w:ascii="仿宋" w:hAnsi="仿宋" w:eastAsia="仿宋" w:cs="Times New Roman"/>
          <w:b/>
          <w:bCs/>
          <w:sz w:val="28"/>
          <w:szCs w:val="28"/>
        </w:rPr>
        <w:t>答辩委员会</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4"/>
        <w:gridCol w:w="2074"/>
        <w:gridCol w:w="2074"/>
        <w:gridCol w:w="2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074" w:type="dxa"/>
            <w:vAlign w:val="center"/>
          </w:tcPr>
          <w:p>
            <w:pPr>
              <w:jc w:val="center"/>
              <w:rPr>
                <w:rFonts w:hint="eastAsia" w:ascii="仿宋" w:hAnsi="仿宋" w:eastAsia="仿宋" w:cs="Times New Roman"/>
                <w:bCs/>
                <w:sz w:val="24"/>
                <w:szCs w:val="24"/>
              </w:rPr>
            </w:pPr>
          </w:p>
        </w:tc>
        <w:tc>
          <w:tcPr>
            <w:tcW w:w="2074" w:type="dxa"/>
            <w:vAlign w:val="center"/>
          </w:tcPr>
          <w:p>
            <w:pPr>
              <w:jc w:val="center"/>
              <w:rPr>
                <w:rFonts w:hint="eastAsia" w:ascii="仿宋" w:hAnsi="仿宋" w:eastAsia="仿宋" w:cs="Times New Roman"/>
                <w:bCs/>
                <w:sz w:val="24"/>
                <w:szCs w:val="24"/>
              </w:rPr>
            </w:pPr>
            <w:r>
              <w:rPr>
                <w:rFonts w:hint="eastAsia" w:ascii="仿宋" w:hAnsi="仿宋" w:eastAsia="仿宋" w:cs="Times New Roman"/>
                <w:bCs/>
                <w:sz w:val="24"/>
                <w:szCs w:val="24"/>
              </w:rPr>
              <w:t>姓名</w:t>
            </w:r>
          </w:p>
        </w:tc>
        <w:tc>
          <w:tcPr>
            <w:tcW w:w="2074" w:type="dxa"/>
            <w:vAlign w:val="center"/>
          </w:tcPr>
          <w:p>
            <w:pPr>
              <w:jc w:val="center"/>
              <w:rPr>
                <w:rFonts w:hint="eastAsia" w:ascii="仿宋" w:hAnsi="仿宋" w:eastAsia="仿宋" w:cs="Times New Roman"/>
                <w:bCs/>
                <w:sz w:val="24"/>
                <w:szCs w:val="24"/>
              </w:rPr>
            </w:pPr>
            <w:r>
              <w:rPr>
                <w:rFonts w:hint="eastAsia" w:ascii="仿宋" w:hAnsi="仿宋" w:eastAsia="仿宋" w:cs="Times New Roman"/>
                <w:bCs/>
                <w:sz w:val="24"/>
                <w:szCs w:val="24"/>
              </w:rPr>
              <w:t>职称</w:t>
            </w:r>
          </w:p>
        </w:tc>
        <w:tc>
          <w:tcPr>
            <w:tcW w:w="2074" w:type="dxa"/>
            <w:vAlign w:val="center"/>
          </w:tcPr>
          <w:p>
            <w:pPr>
              <w:jc w:val="center"/>
              <w:rPr>
                <w:rFonts w:hint="eastAsia" w:ascii="仿宋" w:hAnsi="仿宋" w:eastAsia="仿宋" w:cs="Times New Roman"/>
                <w:bCs/>
                <w:sz w:val="24"/>
                <w:szCs w:val="24"/>
              </w:rPr>
            </w:pPr>
            <w:r>
              <w:rPr>
                <w:rFonts w:hint="eastAsia" w:ascii="仿宋" w:hAnsi="仿宋" w:eastAsia="仿宋" w:cs="Times New Roman"/>
                <w:bCs/>
                <w:sz w:val="24"/>
                <w:szCs w:val="24"/>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074" w:type="dxa"/>
            <w:vAlign w:val="center"/>
          </w:tcPr>
          <w:p>
            <w:pPr>
              <w:jc w:val="center"/>
              <w:rPr>
                <w:rFonts w:hint="eastAsia" w:ascii="仿宋" w:hAnsi="仿宋" w:eastAsia="仿宋" w:cs="Times New Roman"/>
                <w:bCs/>
                <w:sz w:val="24"/>
                <w:szCs w:val="24"/>
              </w:rPr>
            </w:pPr>
            <w:r>
              <w:rPr>
                <w:rFonts w:hint="eastAsia" w:ascii="仿宋" w:hAnsi="仿宋" w:eastAsia="仿宋" w:cs="Times New Roman"/>
                <w:bCs/>
                <w:sz w:val="24"/>
                <w:szCs w:val="24"/>
              </w:rPr>
              <w:t>主席</w:t>
            </w:r>
          </w:p>
        </w:tc>
        <w:tc>
          <w:tcPr>
            <w:tcW w:w="2074" w:type="dxa"/>
            <w:vAlign w:val="center"/>
          </w:tcPr>
          <w:p>
            <w:pPr>
              <w:jc w:val="center"/>
              <w:rPr>
                <w:rFonts w:hint="eastAsia" w:ascii="仿宋" w:hAnsi="仿宋" w:eastAsia="仿宋" w:cs="Times New Roman"/>
                <w:bCs/>
                <w:sz w:val="24"/>
                <w:szCs w:val="24"/>
                <w:lang w:val="en-US" w:eastAsia="zh-CN"/>
              </w:rPr>
            </w:pPr>
            <w:r>
              <w:rPr>
                <w:rFonts w:hint="eastAsia" w:ascii="仿宋" w:hAnsi="仿宋" w:eastAsia="仿宋" w:cs="Times New Roman"/>
                <w:bCs/>
                <w:sz w:val="24"/>
                <w:szCs w:val="24"/>
                <w:lang w:val="en-US" w:eastAsia="zh-CN"/>
              </w:rPr>
              <w:t>韦小丽</w:t>
            </w:r>
          </w:p>
        </w:tc>
        <w:tc>
          <w:tcPr>
            <w:tcW w:w="2074" w:type="dxa"/>
            <w:vAlign w:val="center"/>
          </w:tcPr>
          <w:p>
            <w:pPr>
              <w:jc w:val="center"/>
              <w:rPr>
                <w:rFonts w:hint="eastAsia" w:ascii="仿宋" w:hAnsi="仿宋" w:eastAsia="仿宋" w:cs="Times New Roman"/>
                <w:bCs/>
                <w:sz w:val="24"/>
                <w:szCs w:val="24"/>
                <w:lang w:val="en-US" w:eastAsia="zh-CN"/>
              </w:rPr>
            </w:pPr>
            <w:r>
              <w:rPr>
                <w:rFonts w:hint="eastAsia" w:ascii="仿宋" w:hAnsi="仿宋" w:eastAsia="仿宋" w:cs="Times New Roman"/>
                <w:bCs/>
                <w:sz w:val="24"/>
                <w:szCs w:val="24"/>
                <w:lang w:val="en-US" w:eastAsia="zh-CN"/>
              </w:rPr>
              <w:t>教授</w:t>
            </w:r>
          </w:p>
        </w:tc>
        <w:tc>
          <w:tcPr>
            <w:tcW w:w="2074" w:type="dxa"/>
            <w:vAlign w:val="center"/>
          </w:tcPr>
          <w:p>
            <w:pPr>
              <w:jc w:val="center"/>
              <w:rPr>
                <w:rFonts w:hint="default" w:ascii="仿宋" w:hAnsi="仿宋" w:eastAsia="仿宋" w:cs="Times New Roman"/>
                <w:bCs/>
                <w:sz w:val="24"/>
                <w:szCs w:val="24"/>
                <w:lang w:val="en-US" w:eastAsia="zh-CN"/>
              </w:rPr>
            </w:pPr>
            <w:r>
              <w:rPr>
                <w:rFonts w:hint="eastAsia" w:ascii="仿宋" w:hAnsi="仿宋" w:eastAsia="仿宋" w:cs="Times New Roman"/>
                <w:bCs/>
                <w:sz w:val="24"/>
                <w:szCs w:val="24"/>
                <w:lang w:val="en-US" w:eastAsia="zh-CN"/>
              </w:rPr>
              <w:t>贵州大学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074" w:type="dxa"/>
            <w:vMerge w:val="restart"/>
            <w:vAlign w:val="center"/>
          </w:tcPr>
          <w:p>
            <w:pPr>
              <w:jc w:val="center"/>
              <w:rPr>
                <w:rFonts w:hint="eastAsia" w:ascii="仿宋" w:hAnsi="仿宋" w:eastAsia="仿宋" w:cs="Times New Roman"/>
                <w:bCs/>
                <w:sz w:val="24"/>
                <w:szCs w:val="24"/>
              </w:rPr>
            </w:pPr>
            <w:r>
              <w:rPr>
                <w:rFonts w:hint="eastAsia" w:ascii="仿宋" w:hAnsi="仿宋" w:eastAsia="仿宋" w:cs="Times New Roman"/>
                <w:bCs/>
                <w:sz w:val="24"/>
                <w:szCs w:val="24"/>
              </w:rPr>
              <w:t>委员</w:t>
            </w:r>
          </w:p>
        </w:tc>
        <w:tc>
          <w:tcPr>
            <w:tcW w:w="2074" w:type="dxa"/>
            <w:vAlign w:val="center"/>
          </w:tcPr>
          <w:p>
            <w:pPr>
              <w:jc w:val="center"/>
              <w:rPr>
                <w:rFonts w:hint="eastAsia" w:ascii="仿宋" w:hAnsi="仿宋" w:eastAsia="仿宋" w:cs="Times New Roman"/>
                <w:bCs/>
                <w:sz w:val="24"/>
                <w:szCs w:val="24"/>
                <w:lang w:val="en-US" w:eastAsia="zh-CN"/>
              </w:rPr>
            </w:pPr>
            <w:r>
              <w:rPr>
                <w:rFonts w:hint="eastAsia" w:ascii="仿宋" w:hAnsi="仿宋" w:eastAsia="仿宋" w:cs="Times New Roman"/>
                <w:bCs/>
                <w:sz w:val="24"/>
                <w:szCs w:val="24"/>
                <w:lang w:val="en-US" w:eastAsia="zh-CN"/>
              </w:rPr>
              <w:t>唐丽霞</w:t>
            </w:r>
          </w:p>
        </w:tc>
        <w:tc>
          <w:tcPr>
            <w:tcW w:w="2074" w:type="dxa"/>
            <w:vAlign w:val="center"/>
          </w:tcPr>
          <w:p>
            <w:pPr>
              <w:jc w:val="center"/>
              <w:rPr>
                <w:rFonts w:hint="eastAsia" w:ascii="仿宋" w:hAnsi="仿宋" w:eastAsia="仿宋" w:cs="Times New Roman"/>
                <w:bCs/>
                <w:sz w:val="24"/>
                <w:szCs w:val="24"/>
                <w:lang w:val="en-US" w:eastAsia="zh-CN"/>
              </w:rPr>
            </w:pPr>
            <w:r>
              <w:rPr>
                <w:rFonts w:hint="eastAsia" w:ascii="仿宋" w:hAnsi="仿宋" w:eastAsia="仿宋" w:cs="Times New Roman"/>
                <w:bCs/>
                <w:sz w:val="24"/>
                <w:szCs w:val="24"/>
                <w:lang w:val="en-US" w:eastAsia="zh-CN"/>
              </w:rPr>
              <w:t>副教授</w:t>
            </w:r>
          </w:p>
        </w:tc>
        <w:tc>
          <w:tcPr>
            <w:tcW w:w="2074" w:type="dxa"/>
            <w:vAlign w:val="center"/>
          </w:tcPr>
          <w:p>
            <w:pPr>
              <w:jc w:val="center"/>
              <w:rPr>
                <w:rFonts w:hint="eastAsia" w:ascii="仿宋" w:hAnsi="仿宋" w:eastAsia="仿宋" w:cs="Times New Roman"/>
                <w:bCs/>
                <w:sz w:val="24"/>
                <w:szCs w:val="24"/>
                <w:lang w:val="en-US" w:eastAsia="zh-CN"/>
              </w:rPr>
            </w:pPr>
            <w:r>
              <w:rPr>
                <w:rFonts w:hint="eastAsia" w:ascii="仿宋" w:hAnsi="仿宋" w:eastAsia="仿宋" w:cs="Times New Roman"/>
                <w:bCs/>
                <w:sz w:val="24"/>
                <w:szCs w:val="24"/>
                <w:lang w:val="en-US" w:eastAsia="zh-CN"/>
              </w:rPr>
              <w:t>贵州大学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074" w:type="dxa"/>
            <w:vMerge w:val="continue"/>
            <w:vAlign w:val="center"/>
          </w:tcPr>
          <w:p>
            <w:pPr>
              <w:jc w:val="center"/>
              <w:rPr>
                <w:rFonts w:hint="eastAsia" w:ascii="仿宋" w:hAnsi="仿宋" w:eastAsia="仿宋" w:cs="Times New Roman"/>
                <w:bCs/>
                <w:sz w:val="24"/>
                <w:szCs w:val="24"/>
              </w:rPr>
            </w:pPr>
          </w:p>
        </w:tc>
        <w:tc>
          <w:tcPr>
            <w:tcW w:w="2074" w:type="dxa"/>
            <w:vAlign w:val="center"/>
          </w:tcPr>
          <w:p>
            <w:pPr>
              <w:jc w:val="center"/>
              <w:rPr>
                <w:rFonts w:hint="eastAsia" w:ascii="仿宋" w:hAnsi="仿宋" w:eastAsia="仿宋" w:cs="Times New Roman"/>
                <w:bCs/>
                <w:sz w:val="24"/>
                <w:szCs w:val="24"/>
                <w:lang w:val="en-US" w:eastAsia="zh-CN"/>
              </w:rPr>
            </w:pPr>
            <w:r>
              <w:rPr>
                <w:rFonts w:hint="eastAsia" w:ascii="仿宋" w:hAnsi="仿宋" w:eastAsia="仿宋" w:cs="Times New Roman"/>
                <w:bCs/>
                <w:sz w:val="24"/>
                <w:szCs w:val="24"/>
                <w:lang w:val="en-US" w:eastAsia="zh-CN"/>
              </w:rPr>
              <w:t>李安定</w:t>
            </w:r>
          </w:p>
        </w:tc>
        <w:tc>
          <w:tcPr>
            <w:tcW w:w="2074" w:type="dxa"/>
            <w:vAlign w:val="center"/>
          </w:tcPr>
          <w:p>
            <w:pPr>
              <w:jc w:val="center"/>
              <w:rPr>
                <w:rFonts w:hint="default" w:ascii="仿宋" w:hAnsi="仿宋" w:eastAsia="仿宋" w:cs="Times New Roman"/>
                <w:bCs/>
                <w:sz w:val="24"/>
                <w:szCs w:val="24"/>
                <w:lang w:val="en-US" w:eastAsia="zh-CN"/>
              </w:rPr>
            </w:pPr>
            <w:r>
              <w:rPr>
                <w:rFonts w:hint="eastAsia" w:ascii="仿宋" w:hAnsi="仿宋" w:eastAsia="仿宋" w:cs="Times New Roman"/>
                <w:bCs/>
                <w:sz w:val="24"/>
                <w:szCs w:val="24"/>
                <w:lang w:val="en-US" w:eastAsia="zh-CN"/>
              </w:rPr>
              <w:t>贵州科学院</w:t>
            </w:r>
          </w:p>
        </w:tc>
        <w:tc>
          <w:tcPr>
            <w:tcW w:w="2074" w:type="dxa"/>
            <w:vAlign w:val="center"/>
          </w:tcPr>
          <w:p>
            <w:pPr>
              <w:jc w:val="center"/>
              <w:rPr>
                <w:rFonts w:hint="eastAsia" w:ascii="仿宋" w:hAnsi="仿宋" w:eastAsia="仿宋" w:cs="Times New Roman"/>
                <w:bCs/>
                <w:sz w:val="24"/>
                <w:szCs w:val="24"/>
                <w:lang w:val="en-US" w:eastAsia="zh-CN"/>
              </w:rPr>
            </w:pPr>
            <w:r>
              <w:rPr>
                <w:rFonts w:hint="eastAsia" w:ascii="仿宋" w:hAnsi="仿宋" w:eastAsia="仿宋" w:cs="Times New Roman"/>
                <w:bCs/>
                <w:sz w:val="24"/>
                <w:szCs w:val="24"/>
                <w:lang w:val="en-US" w:eastAsia="zh-CN"/>
              </w:rPr>
              <w:t>副研究员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074" w:type="dxa"/>
            <w:vMerge w:val="continue"/>
            <w:vAlign w:val="center"/>
          </w:tcPr>
          <w:p>
            <w:pPr>
              <w:jc w:val="center"/>
              <w:rPr>
                <w:rFonts w:hint="eastAsia" w:ascii="仿宋" w:hAnsi="仿宋" w:eastAsia="仿宋" w:cs="Times New Roman"/>
                <w:bCs/>
                <w:sz w:val="24"/>
                <w:szCs w:val="24"/>
              </w:rPr>
            </w:pPr>
          </w:p>
        </w:tc>
        <w:tc>
          <w:tcPr>
            <w:tcW w:w="2074" w:type="dxa"/>
            <w:vAlign w:val="center"/>
          </w:tcPr>
          <w:p>
            <w:pPr>
              <w:jc w:val="center"/>
              <w:rPr>
                <w:rFonts w:hint="eastAsia" w:ascii="仿宋" w:hAnsi="仿宋" w:eastAsia="仿宋" w:cs="Times New Roman"/>
                <w:bCs/>
                <w:sz w:val="24"/>
                <w:szCs w:val="24"/>
              </w:rPr>
            </w:pPr>
          </w:p>
        </w:tc>
        <w:tc>
          <w:tcPr>
            <w:tcW w:w="2074" w:type="dxa"/>
            <w:vAlign w:val="center"/>
          </w:tcPr>
          <w:p>
            <w:pPr>
              <w:jc w:val="center"/>
              <w:rPr>
                <w:rFonts w:hint="eastAsia" w:ascii="仿宋" w:hAnsi="仿宋" w:eastAsia="仿宋" w:cs="Times New Roman"/>
                <w:bCs/>
                <w:sz w:val="24"/>
                <w:szCs w:val="24"/>
              </w:rPr>
            </w:pPr>
          </w:p>
        </w:tc>
        <w:tc>
          <w:tcPr>
            <w:tcW w:w="2074" w:type="dxa"/>
            <w:vAlign w:val="center"/>
          </w:tcPr>
          <w:p>
            <w:pPr>
              <w:jc w:val="center"/>
              <w:rPr>
                <w:rFonts w:hint="eastAsia" w:ascii="仿宋" w:hAnsi="仿宋" w:eastAsia="仿宋" w:cs="Times New Roman"/>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074" w:type="dxa"/>
            <w:vMerge w:val="continue"/>
            <w:vAlign w:val="center"/>
          </w:tcPr>
          <w:p>
            <w:pPr>
              <w:jc w:val="center"/>
              <w:rPr>
                <w:rFonts w:hint="eastAsia" w:ascii="仿宋" w:hAnsi="仿宋" w:eastAsia="仿宋" w:cs="Times New Roman"/>
                <w:bCs/>
                <w:sz w:val="24"/>
                <w:szCs w:val="24"/>
              </w:rPr>
            </w:pPr>
          </w:p>
        </w:tc>
        <w:tc>
          <w:tcPr>
            <w:tcW w:w="2074" w:type="dxa"/>
            <w:vAlign w:val="center"/>
          </w:tcPr>
          <w:p>
            <w:pPr>
              <w:jc w:val="center"/>
              <w:rPr>
                <w:rFonts w:hint="eastAsia" w:ascii="仿宋" w:hAnsi="仿宋" w:eastAsia="仿宋" w:cs="Times New Roman"/>
                <w:bCs/>
                <w:sz w:val="24"/>
                <w:szCs w:val="24"/>
              </w:rPr>
            </w:pPr>
          </w:p>
        </w:tc>
        <w:tc>
          <w:tcPr>
            <w:tcW w:w="2074" w:type="dxa"/>
            <w:vAlign w:val="center"/>
          </w:tcPr>
          <w:p>
            <w:pPr>
              <w:jc w:val="center"/>
              <w:rPr>
                <w:rFonts w:hint="eastAsia" w:ascii="仿宋" w:hAnsi="仿宋" w:eastAsia="仿宋" w:cs="Times New Roman"/>
                <w:bCs/>
                <w:sz w:val="24"/>
                <w:szCs w:val="24"/>
              </w:rPr>
            </w:pPr>
          </w:p>
        </w:tc>
        <w:tc>
          <w:tcPr>
            <w:tcW w:w="2074" w:type="dxa"/>
            <w:vAlign w:val="center"/>
          </w:tcPr>
          <w:p>
            <w:pPr>
              <w:jc w:val="center"/>
              <w:rPr>
                <w:rFonts w:hint="eastAsia" w:ascii="仿宋" w:hAnsi="仿宋" w:eastAsia="仿宋" w:cs="Times New Roman"/>
                <w:bCs/>
                <w:sz w:val="24"/>
                <w:szCs w:val="24"/>
              </w:rPr>
            </w:pPr>
          </w:p>
        </w:tc>
      </w:tr>
    </w:tbl>
    <w:p>
      <w:pPr>
        <w:spacing w:before="312" w:beforeLines="100" w:line="400" w:lineRule="exact"/>
        <w:rPr>
          <w:rFonts w:hint="eastAsia" w:ascii="仿宋" w:hAnsi="仿宋" w:eastAsia="仿宋" w:cs="Times New Roman"/>
          <w:bCs/>
          <w:sz w:val="28"/>
          <w:szCs w:val="28"/>
          <w:u w:val="single"/>
        </w:rPr>
      </w:pPr>
      <w:r>
        <w:rPr>
          <w:rFonts w:ascii="仿宋" w:hAnsi="仿宋" w:eastAsia="仿宋" w:cs="Times New Roman"/>
          <w:bCs/>
          <w:sz w:val="28"/>
          <w:szCs w:val="28"/>
        </w:rPr>
        <w:t>答辩秘书：</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杨凤</w:t>
      </w:r>
      <w:r>
        <w:rPr>
          <w:rFonts w:ascii="仿宋" w:hAnsi="仿宋" w:eastAsia="仿宋" w:cs="Times New Roman"/>
          <w:bCs/>
          <w:sz w:val="28"/>
          <w:szCs w:val="28"/>
          <w:u w:val="single"/>
        </w:rPr>
        <w:t xml:space="preserve">      </w:t>
      </w:r>
      <w:r>
        <w:rPr>
          <w:rFonts w:hint="eastAsia" w:ascii="仿宋" w:hAnsi="仿宋" w:eastAsia="仿宋" w:cs="Times New Roman"/>
          <w:bCs/>
          <w:sz w:val="28"/>
          <w:szCs w:val="28"/>
        </w:rPr>
        <w:t xml:space="preserve"> </w:t>
      </w:r>
      <w:r>
        <w:rPr>
          <w:rFonts w:ascii="仿宋" w:hAnsi="仿宋" w:eastAsia="仿宋" w:cs="Times New Roman"/>
          <w:bCs/>
          <w:sz w:val="28"/>
          <w:szCs w:val="28"/>
        </w:rPr>
        <w:t xml:space="preserve">   监督教师：</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余丽萍</w:t>
      </w:r>
      <w:r>
        <w:rPr>
          <w:rFonts w:ascii="仿宋" w:hAnsi="仿宋" w:eastAsia="仿宋" w:cs="Times New Roman"/>
          <w:bCs/>
          <w:sz w:val="28"/>
          <w:szCs w:val="28"/>
          <w:u w:val="single"/>
        </w:rPr>
        <w:t xml:space="preserve">          </w:t>
      </w:r>
    </w:p>
    <w:p>
      <w:pPr>
        <w:spacing w:line="400" w:lineRule="exact"/>
        <w:rPr>
          <w:rFonts w:ascii="仿宋" w:hAnsi="仿宋" w:eastAsia="仿宋" w:cs="Times New Roman"/>
          <w:bCs/>
          <w:sz w:val="28"/>
          <w:szCs w:val="28"/>
          <w:u w:val="single"/>
        </w:rPr>
      </w:pPr>
      <w:r>
        <w:rPr>
          <w:rFonts w:ascii="仿宋" w:hAnsi="仿宋" w:eastAsia="仿宋" w:cs="Times New Roman"/>
          <w:bCs/>
          <w:sz w:val="28"/>
          <w:szCs w:val="28"/>
        </w:rPr>
        <w:t>答辩时间：</w:t>
      </w:r>
      <w:r>
        <w:rPr>
          <w:rFonts w:hint="eastAsia" w:ascii="仿宋" w:hAnsi="仿宋" w:eastAsia="仿宋" w:cs="Times New Roman"/>
          <w:bCs/>
          <w:sz w:val="28"/>
          <w:szCs w:val="28"/>
          <w:u w:val="single"/>
        </w:rPr>
        <w:t xml:space="preserve"> </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2020.6.5上午9：00-18：00</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 xml:space="preserve">   </w:t>
      </w:r>
      <w:r>
        <w:rPr>
          <w:rFonts w:ascii="仿宋" w:hAnsi="仿宋" w:eastAsia="仿宋" w:cs="Times New Roman"/>
          <w:bCs/>
          <w:sz w:val="28"/>
          <w:szCs w:val="28"/>
          <w:u w:val="single"/>
        </w:rPr>
        <w:t xml:space="preserve">      </w:t>
      </w:r>
    </w:p>
    <w:p>
      <w:pPr>
        <w:spacing w:line="400" w:lineRule="exact"/>
        <w:jc w:val="left"/>
        <w:rPr>
          <w:rFonts w:hint="default" w:ascii="Times New Roman" w:hAnsi="Times New Roman" w:eastAsia="仿宋" w:cs="Times New Roman"/>
          <w:bCs/>
          <w:sz w:val="28"/>
          <w:szCs w:val="28"/>
          <w:u w:val="single"/>
        </w:rPr>
      </w:pPr>
      <w:r>
        <w:rPr>
          <w:rFonts w:ascii="仿宋" w:hAnsi="仿宋" w:eastAsia="仿宋" w:cs="Times New Roman"/>
          <w:bCs/>
          <w:sz w:val="28"/>
          <w:szCs w:val="28"/>
        </w:rPr>
        <w:t>答辩将在</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腾讯会议</w:t>
      </w:r>
      <w:r>
        <w:rPr>
          <w:rFonts w:ascii="仿宋" w:hAnsi="仿宋" w:eastAsia="仿宋" w:cs="Times New Roman"/>
          <w:bCs/>
          <w:sz w:val="28"/>
          <w:szCs w:val="28"/>
          <w:u w:val="single"/>
        </w:rPr>
        <w:t xml:space="preserve">    </w:t>
      </w:r>
      <w:r>
        <w:rPr>
          <w:rFonts w:ascii="仿宋" w:hAnsi="仿宋" w:eastAsia="仿宋" w:cs="Times New Roman"/>
          <w:bCs/>
          <w:sz w:val="28"/>
          <w:szCs w:val="28"/>
        </w:rPr>
        <w:t>平台进行，线上参加方式如下：</w:t>
      </w:r>
      <w:r>
        <w:rPr>
          <w:rFonts w:ascii="仿宋" w:hAnsi="仿宋" w:eastAsia="仿宋" w:cs="Times New Roman"/>
          <w:sz w:val="28"/>
          <w:szCs w:val="28"/>
        </w:rPr>
        <w:cr/>
      </w:r>
      <w:r>
        <w:rPr>
          <w:rFonts w:ascii="仿宋" w:hAnsi="仿宋" w:eastAsia="仿宋" w:cs="Times New Roman"/>
          <w:sz w:val="28"/>
          <w:szCs w:val="28"/>
        </w:rPr>
        <w:t>点击可直接加入会议的链接</w:t>
      </w:r>
      <w:r>
        <w:rPr>
          <w:rFonts w:hint="eastAsia" w:ascii="仿宋" w:hAnsi="仿宋" w:eastAsia="仿宋" w:cs="Times New Roman"/>
          <w:sz w:val="28"/>
          <w:szCs w:val="28"/>
          <w:lang w:eastAsia="zh-CN"/>
        </w:rPr>
        <w:t>：</w:t>
      </w:r>
    </w:p>
    <w:p>
      <w:pPr>
        <w:spacing w:line="400" w:lineRule="exact"/>
        <w:rPr>
          <w:rFonts w:ascii="仿宋" w:hAnsi="仿宋" w:eastAsia="仿宋" w:cs="Times New Roman"/>
          <w:sz w:val="28"/>
          <w:szCs w:val="28"/>
          <w:u w:val="single"/>
        </w:rPr>
      </w:pPr>
      <w:r>
        <w:rPr>
          <w:rFonts w:ascii="仿宋" w:hAnsi="仿宋" w:eastAsia="仿宋" w:cs="Times New Roman"/>
          <w:sz w:val="28"/>
          <w:szCs w:val="28"/>
        </w:rPr>
        <w:t>会议 ID：</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710741787</w:t>
      </w:r>
      <w:r>
        <w:rPr>
          <w:rFonts w:ascii="仿宋" w:hAnsi="仿宋" w:eastAsia="仿宋" w:cs="Times New Roman"/>
          <w:bCs/>
          <w:sz w:val="28"/>
          <w:szCs w:val="28"/>
          <w:u w:val="single"/>
        </w:rPr>
        <w:t xml:space="preserve"> </w:t>
      </w:r>
    </w:p>
    <w:p>
      <w:pPr>
        <w:spacing w:line="400" w:lineRule="exact"/>
        <w:rPr>
          <w:rFonts w:hint="eastAsia" w:ascii="仿宋" w:hAnsi="仿宋" w:eastAsia="仿宋" w:cs="Times New Roman"/>
          <w:bCs/>
          <w:sz w:val="28"/>
          <w:szCs w:val="28"/>
          <w:u w:val="single"/>
        </w:rPr>
      </w:pPr>
      <w:r>
        <w:rPr>
          <w:rFonts w:ascii="仿宋" w:hAnsi="仿宋" w:eastAsia="仿宋" w:cs="Times New Roman"/>
          <w:sz w:val="28"/>
          <w:szCs w:val="28"/>
        </w:rPr>
        <w:t>手机一键拨号入会：</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+8675536550000（中国大陆）+85230018898（中国香港）</w:t>
      </w:r>
      <w:r>
        <w:rPr>
          <w:rFonts w:ascii="仿宋" w:hAnsi="仿宋" w:eastAsia="仿宋" w:cs="Times New Roman"/>
          <w:bCs/>
          <w:sz w:val="28"/>
          <w:szCs w:val="28"/>
          <w:u w:val="single"/>
        </w:rPr>
        <w:t xml:space="preserve">             </w:t>
      </w:r>
    </w:p>
    <w:p>
      <w:pPr>
        <w:spacing w:line="400" w:lineRule="exact"/>
        <w:rPr>
          <w:rFonts w:ascii="仿宋" w:hAnsi="仿宋" w:eastAsia="仿宋" w:cs="Times New Roman"/>
          <w:sz w:val="28"/>
          <w:szCs w:val="28"/>
          <w:u w:val="single"/>
        </w:rPr>
      </w:pPr>
      <w:r>
        <w:rPr>
          <w:rFonts w:ascii="仿宋" w:hAnsi="仿宋" w:eastAsia="仿宋" w:cs="Times New Roman"/>
          <w:sz w:val="28"/>
          <w:szCs w:val="28"/>
        </w:rPr>
        <w:t>根据您的位置拨号入会：</w:t>
      </w:r>
      <w:r>
        <w:rPr>
          <w:rFonts w:ascii="仿宋" w:hAnsi="仿宋" w:eastAsia="仿宋" w:cs="Times New Roman"/>
          <w:bCs/>
          <w:sz w:val="28"/>
          <w:szCs w:val="28"/>
          <w:u w:val="single"/>
        </w:rPr>
        <w:t xml:space="preserve">              </w:t>
      </w:r>
    </w:p>
    <w:p>
      <w:pPr>
        <w:spacing w:line="400" w:lineRule="exact"/>
        <w:rPr>
          <w:rFonts w:ascii="仿宋" w:hAnsi="仿宋" w:eastAsia="仿宋" w:cs="Times New Roman"/>
          <w:sz w:val="28"/>
          <w:szCs w:val="28"/>
        </w:rPr>
      </w:pPr>
    </w:p>
    <w:p>
      <w:pPr>
        <w:spacing w:line="400" w:lineRule="exact"/>
        <w:rPr>
          <w:rFonts w:ascii="仿宋" w:hAnsi="仿宋" w:eastAsia="仿宋" w:cs="Times New Roman"/>
          <w:sz w:val="28"/>
          <w:szCs w:val="28"/>
        </w:rPr>
      </w:pPr>
      <w:r>
        <w:rPr>
          <w:rFonts w:hint="eastAsia" w:ascii="仿宋" w:hAnsi="仿宋" w:eastAsia="仿宋" w:cs="Times New Roman"/>
          <w:sz w:val="28"/>
          <w:szCs w:val="28"/>
        </w:rPr>
        <w:t>如遇到</w:t>
      </w:r>
      <w:r>
        <w:rPr>
          <w:rFonts w:ascii="仿宋" w:hAnsi="仿宋" w:eastAsia="仿宋" w:cs="Times New Roman"/>
          <w:sz w:val="28"/>
          <w:szCs w:val="28"/>
        </w:rPr>
        <w:t>上述平台故障或断开，</w:t>
      </w:r>
      <w:r>
        <w:rPr>
          <w:rFonts w:hint="eastAsia" w:ascii="仿宋" w:hAnsi="仿宋" w:eastAsia="仿宋" w:cs="Times New Roman"/>
          <w:sz w:val="28"/>
          <w:szCs w:val="28"/>
        </w:rPr>
        <w:t>答辩</w:t>
      </w:r>
      <w:r>
        <w:rPr>
          <w:rFonts w:ascii="仿宋" w:hAnsi="仿宋" w:eastAsia="仿宋" w:cs="Times New Roman"/>
          <w:sz w:val="28"/>
          <w:szCs w:val="28"/>
        </w:rPr>
        <w:t>将在</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QQ群</w:t>
      </w:r>
      <w:r>
        <w:rPr>
          <w:rFonts w:ascii="仿宋" w:hAnsi="仿宋" w:eastAsia="仿宋" w:cs="Times New Roman"/>
          <w:bCs/>
          <w:sz w:val="28"/>
          <w:szCs w:val="28"/>
          <w:u w:val="single"/>
        </w:rPr>
        <w:t xml:space="preserve">  </w:t>
      </w:r>
      <w:r>
        <w:rPr>
          <w:rFonts w:ascii="仿宋" w:hAnsi="仿宋" w:eastAsia="仿宋" w:cs="Times New Roman"/>
          <w:sz w:val="28"/>
          <w:szCs w:val="28"/>
        </w:rPr>
        <w:t>平台</w:t>
      </w:r>
      <w:r>
        <w:rPr>
          <w:rFonts w:hint="eastAsia" w:ascii="仿宋" w:hAnsi="仿宋" w:eastAsia="仿宋" w:cs="Times New Roman"/>
          <w:sz w:val="28"/>
          <w:szCs w:val="28"/>
        </w:rPr>
        <w:t>上</w:t>
      </w:r>
      <w:r>
        <w:rPr>
          <w:rFonts w:ascii="仿宋" w:hAnsi="仿宋" w:eastAsia="仿宋" w:cs="Times New Roman"/>
          <w:sz w:val="28"/>
          <w:szCs w:val="28"/>
        </w:rPr>
        <w:t>进行，线上参加方式如下：</w:t>
      </w:r>
    </w:p>
    <w:p>
      <w:pPr>
        <w:spacing w:line="400" w:lineRule="exact"/>
        <w:rPr>
          <w:rFonts w:ascii="仿宋" w:hAnsi="仿宋" w:eastAsia="仿宋" w:cs="Times New Roman"/>
          <w:sz w:val="28"/>
          <w:szCs w:val="28"/>
        </w:rPr>
      </w:pPr>
      <w:r>
        <w:rPr>
          <w:rFonts w:hint="eastAsia" w:ascii="仿宋" w:hAnsi="仿宋" w:eastAsia="仿宋" w:cs="Times New Roman"/>
          <w:sz w:val="28"/>
          <w:szCs w:val="28"/>
        </w:rPr>
        <w:t>会议</w:t>
      </w:r>
      <w:r>
        <w:rPr>
          <w:rFonts w:ascii="仿宋" w:hAnsi="仿宋" w:eastAsia="仿宋" w:cs="Times New Roman"/>
          <w:sz w:val="28"/>
          <w:szCs w:val="28"/>
        </w:rPr>
        <w:t>ID</w:t>
      </w:r>
      <w:r>
        <w:rPr>
          <w:rFonts w:hint="eastAsia" w:ascii="仿宋" w:hAnsi="仿宋" w:eastAsia="仿宋" w:cs="Times New Roman"/>
          <w:sz w:val="28"/>
          <w:szCs w:val="28"/>
        </w:rPr>
        <w:t>：</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932468856</w:t>
      </w:r>
      <w:r>
        <w:rPr>
          <w:rFonts w:ascii="仿宋" w:hAnsi="仿宋" w:eastAsia="仿宋" w:cs="Times New Roman"/>
          <w:bCs/>
          <w:sz w:val="28"/>
          <w:szCs w:val="28"/>
          <w:u w:val="single"/>
        </w:rPr>
        <w:t xml:space="preserve">     </w:t>
      </w:r>
      <w:r>
        <w:rPr>
          <w:rFonts w:ascii="仿宋" w:hAnsi="仿宋" w:eastAsia="仿宋" w:cs="Times New Roman"/>
          <w:bCs/>
          <w:sz w:val="28"/>
          <w:szCs w:val="28"/>
        </w:rPr>
        <w:t>，</w:t>
      </w:r>
      <w:r>
        <w:rPr>
          <w:rFonts w:hint="eastAsia" w:ascii="仿宋" w:hAnsi="仿宋" w:eastAsia="仿宋" w:cs="Times New Roman"/>
          <w:sz w:val="28"/>
          <w:szCs w:val="28"/>
        </w:rPr>
        <w:t>密码：</w:t>
      </w:r>
      <w:r>
        <w:rPr>
          <w:rFonts w:ascii="仿宋" w:hAnsi="仿宋" w:eastAsia="仿宋" w:cs="Times New Roman"/>
          <w:bCs/>
          <w:sz w:val="28"/>
          <w:szCs w:val="28"/>
          <w:u w:val="single"/>
        </w:rPr>
        <w:t xml:space="preserve">      </w:t>
      </w:r>
      <w:r>
        <w:rPr>
          <w:rFonts w:hint="eastAsia" w:ascii="仿宋" w:hAnsi="仿宋" w:eastAsia="仿宋" w:cs="Times New Roman"/>
          <w:bCs/>
          <w:sz w:val="28"/>
          <w:szCs w:val="28"/>
          <w:u w:val="single"/>
          <w:lang w:val="en-US" w:eastAsia="zh-CN"/>
        </w:rPr>
        <w:t>无</w:t>
      </w:r>
      <w:r>
        <w:rPr>
          <w:rFonts w:ascii="仿宋" w:hAnsi="仿宋" w:eastAsia="仿宋" w:cs="Times New Roman"/>
          <w:bCs/>
          <w:sz w:val="28"/>
          <w:szCs w:val="28"/>
          <w:u w:val="single"/>
        </w:rPr>
        <w:t xml:space="preserve">        </w:t>
      </w:r>
    </w:p>
    <w:p>
      <w:pPr>
        <w:spacing w:line="400" w:lineRule="exact"/>
        <w:rPr>
          <w:rFonts w:ascii="仿宋" w:hAnsi="仿宋" w:eastAsia="仿宋" w:cs="Times New Roman"/>
          <w:b/>
          <w:sz w:val="28"/>
          <w:szCs w:val="28"/>
        </w:rPr>
      </w:pPr>
    </w:p>
    <w:p>
      <w:pPr>
        <w:spacing w:line="400" w:lineRule="exact"/>
        <w:rPr>
          <w:rFonts w:hint="eastAsia" w:ascii="仿宋" w:hAnsi="仿宋" w:eastAsia="仿宋" w:cs="Times New Roman"/>
          <w:b/>
        </w:rPr>
      </w:pPr>
      <w:r>
        <w:rPr>
          <w:rFonts w:ascii="仿宋" w:hAnsi="仿宋" w:eastAsia="仿宋" w:cs="Times New Roman"/>
          <w:b/>
          <w:sz w:val="28"/>
          <w:szCs w:val="28"/>
        </w:rPr>
        <w:t>欢迎广大师生指导！</w:t>
      </w:r>
    </w:p>
    <w:p>
      <w:pPr>
        <w:rPr>
          <w:rFonts w:hint="eastAsia" w:ascii="仿宋" w:hAnsi="仿宋" w:eastAsia="仿宋"/>
        </w:rPr>
      </w:pPr>
    </w:p>
    <w:p>
      <w:pPr>
        <w:rPr>
          <w:rFonts w:hint="eastAsia" w:ascii="仿宋" w:hAnsi="仿宋" w:eastAsia="仿宋"/>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95A"/>
    <w:rsid w:val="000B02F2"/>
    <w:rsid w:val="00202912"/>
    <w:rsid w:val="00291BEA"/>
    <w:rsid w:val="00320594"/>
    <w:rsid w:val="00327E1A"/>
    <w:rsid w:val="003B3FE6"/>
    <w:rsid w:val="003F7F33"/>
    <w:rsid w:val="005240FA"/>
    <w:rsid w:val="005B5F9B"/>
    <w:rsid w:val="005C495A"/>
    <w:rsid w:val="005F4B5F"/>
    <w:rsid w:val="00611396"/>
    <w:rsid w:val="00612906"/>
    <w:rsid w:val="006737E4"/>
    <w:rsid w:val="007C4B14"/>
    <w:rsid w:val="00887087"/>
    <w:rsid w:val="00944BB8"/>
    <w:rsid w:val="00963B45"/>
    <w:rsid w:val="00AF2594"/>
    <w:rsid w:val="00B45B00"/>
    <w:rsid w:val="00B734C5"/>
    <w:rsid w:val="00BF6221"/>
    <w:rsid w:val="00C60361"/>
    <w:rsid w:val="00D21A02"/>
    <w:rsid w:val="00D324AA"/>
    <w:rsid w:val="00DB31EE"/>
    <w:rsid w:val="00E05655"/>
    <w:rsid w:val="00E55466"/>
    <w:rsid w:val="00E82DD2"/>
    <w:rsid w:val="00FA27BE"/>
    <w:rsid w:val="16D266EB"/>
    <w:rsid w:val="29366C3E"/>
    <w:rsid w:val="4649681C"/>
    <w:rsid w:val="48C0573B"/>
    <w:rsid w:val="5B9327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Hyperlink"/>
    <w:basedOn w:val="6"/>
    <w:semiHidden/>
    <w:unhideWhenUsed/>
    <w:qFormat/>
    <w:uiPriority w:val="99"/>
    <w:rPr>
      <w:color w:val="0000FF"/>
      <w:u w:val="single"/>
    </w:rPr>
  </w:style>
  <w:style w:type="character" w:customStyle="1" w:styleId="8">
    <w:name w:val="页眉 Char"/>
    <w:basedOn w:val="6"/>
    <w:link w:val="3"/>
    <w:qFormat/>
    <w:uiPriority w:val="99"/>
    <w:rPr>
      <w:sz w:val="18"/>
      <w:szCs w:val="18"/>
    </w:rPr>
  </w:style>
  <w:style w:type="character" w:customStyle="1" w:styleId="9">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94</Words>
  <Characters>540</Characters>
  <Lines>4</Lines>
  <Paragraphs>1</Paragraphs>
  <TotalTime>0</TotalTime>
  <ScaleCrop>false</ScaleCrop>
  <LinksUpToDate>false</LinksUpToDate>
  <CharactersWithSpaces>633</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2020-03-14T12:38:00Z</dcterms:created>
  <dc:creator>Hanry Ma</dc:creator>
  <cp:lastModifiedBy>gzdx</cp:lastModifiedBy>
  <cp:lastPrinted>2020-05-29T05:38:00Z</cp:lastPrinted>
  <dcterms:modified xsi:type="dcterms:W3CDTF">2020-06-03T03:18:41Z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